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E0D" w:rsidRPr="008218FB" w:rsidRDefault="00036E0D" w:rsidP="00036E0D">
      <w:pPr>
        <w:pStyle w:val="2"/>
        <w:widowControl w:val="0"/>
        <w:spacing w:after="0" w:line="240" w:lineRule="auto"/>
        <w:jc w:val="center"/>
        <w:rPr>
          <w:caps/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</w:p>
    <w:p w:rsidR="00036E0D" w:rsidRPr="008218FB" w:rsidRDefault="00036E0D" w:rsidP="00036E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036E0D" w:rsidRPr="008218FB" w:rsidRDefault="00036E0D" w:rsidP="00036E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</w:p>
    <w:p w:rsidR="00036E0D" w:rsidRPr="008218FB" w:rsidRDefault="00036E0D" w:rsidP="00036E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</w:p>
    <w:p w:rsidR="00036E0D" w:rsidRPr="008218FB" w:rsidRDefault="00036E0D" w:rsidP="00036E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036E0D" w:rsidRDefault="00036E0D" w:rsidP="00036E0D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036E0D" w:rsidRDefault="00036E0D" w:rsidP="00036E0D">
      <w:pPr>
        <w:jc w:val="center"/>
        <w:rPr>
          <w:sz w:val="24"/>
          <w:szCs w:val="28"/>
        </w:rPr>
      </w:pPr>
    </w:p>
    <w:p w:rsidR="00036E0D" w:rsidRDefault="00036E0D" w:rsidP="00036E0D">
      <w:pPr>
        <w:jc w:val="center"/>
        <w:rPr>
          <w:sz w:val="24"/>
          <w:szCs w:val="28"/>
        </w:rPr>
      </w:pPr>
    </w:p>
    <w:p w:rsidR="00036E0D" w:rsidRDefault="00036E0D" w:rsidP="00036E0D">
      <w:pPr>
        <w:jc w:val="center"/>
        <w:rPr>
          <w:sz w:val="24"/>
          <w:szCs w:val="28"/>
        </w:rPr>
      </w:pPr>
    </w:p>
    <w:p w:rsidR="00036E0D" w:rsidRDefault="00036E0D" w:rsidP="00036E0D">
      <w:pPr>
        <w:jc w:val="center"/>
        <w:rPr>
          <w:sz w:val="24"/>
          <w:szCs w:val="28"/>
        </w:rPr>
      </w:pPr>
    </w:p>
    <w:p w:rsidR="00036E0D" w:rsidRDefault="00036E0D" w:rsidP="00036E0D">
      <w:pPr>
        <w:jc w:val="center"/>
        <w:rPr>
          <w:sz w:val="24"/>
          <w:szCs w:val="28"/>
        </w:rPr>
      </w:pPr>
    </w:p>
    <w:p w:rsidR="00036E0D" w:rsidRDefault="00036E0D" w:rsidP="00036E0D">
      <w:pPr>
        <w:jc w:val="center"/>
        <w:rPr>
          <w:sz w:val="24"/>
          <w:szCs w:val="28"/>
        </w:rPr>
      </w:pPr>
    </w:p>
    <w:p w:rsidR="00036E0D" w:rsidRDefault="00036E0D" w:rsidP="00036E0D">
      <w:pPr>
        <w:jc w:val="center"/>
        <w:rPr>
          <w:sz w:val="24"/>
          <w:szCs w:val="28"/>
        </w:rPr>
      </w:pPr>
    </w:p>
    <w:p w:rsidR="00036E0D" w:rsidRDefault="00036E0D" w:rsidP="00036E0D">
      <w:pPr>
        <w:jc w:val="center"/>
        <w:rPr>
          <w:sz w:val="24"/>
          <w:szCs w:val="28"/>
        </w:rPr>
      </w:pPr>
    </w:p>
    <w:p w:rsidR="00036E0D" w:rsidRDefault="00036E0D" w:rsidP="00036E0D">
      <w:pPr>
        <w:jc w:val="center"/>
        <w:rPr>
          <w:sz w:val="24"/>
          <w:szCs w:val="28"/>
        </w:rPr>
      </w:pPr>
    </w:p>
    <w:p w:rsidR="00036E0D" w:rsidRDefault="00036E0D" w:rsidP="00036E0D">
      <w:pPr>
        <w:jc w:val="center"/>
        <w:rPr>
          <w:sz w:val="24"/>
          <w:szCs w:val="28"/>
        </w:rPr>
      </w:pPr>
    </w:p>
    <w:p w:rsidR="00036E0D" w:rsidRPr="008218FB" w:rsidRDefault="00036E0D" w:rsidP="00036E0D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 xml:space="preserve">Конструкт   урока   </w:t>
      </w:r>
      <w:r>
        <w:rPr>
          <w:b/>
          <w:sz w:val="32"/>
          <w:szCs w:val="28"/>
        </w:rPr>
        <w:t>информатики</w:t>
      </w:r>
    </w:p>
    <w:p w:rsidR="00036E0D" w:rsidRDefault="00036E0D" w:rsidP="00036E0D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 xml:space="preserve">на </w:t>
      </w:r>
      <w:r>
        <w:rPr>
          <w:b/>
          <w:sz w:val="32"/>
          <w:szCs w:val="28"/>
        </w:rPr>
        <w:t>тему</w:t>
      </w:r>
      <w:r w:rsidRPr="008218FB">
        <w:rPr>
          <w:b/>
          <w:sz w:val="32"/>
          <w:szCs w:val="28"/>
        </w:rPr>
        <w:t xml:space="preserve"> «</w:t>
      </w:r>
      <w:r>
        <w:rPr>
          <w:b/>
          <w:sz w:val="32"/>
          <w:szCs w:val="28"/>
        </w:rPr>
        <w:t>Создание печатных публикаций</w:t>
      </w:r>
      <w:r w:rsidRPr="008218FB">
        <w:rPr>
          <w:b/>
          <w:sz w:val="32"/>
          <w:szCs w:val="28"/>
        </w:rPr>
        <w:t>»</w:t>
      </w:r>
    </w:p>
    <w:p w:rsidR="00036E0D" w:rsidRDefault="00036E0D" w:rsidP="00036E0D">
      <w:pPr>
        <w:jc w:val="center"/>
        <w:rPr>
          <w:b/>
          <w:sz w:val="32"/>
          <w:szCs w:val="28"/>
        </w:rPr>
      </w:pPr>
    </w:p>
    <w:p w:rsidR="00036E0D" w:rsidRDefault="00036E0D" w:rsidP="00036E0D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4 класс</w:t>
      </w:r>
    </w:p>
    <w:p w:rsidR="00036E0D" w:rsidRDefault="00036E0D" w:rsidP="00036E0D">
      <w:pPr>
        <w:jc w:val="center"/>
        <w:rPr>
          <w:b/>
          <w:sz w:val="32"/>
          <w:szCs w:val="28"/>
        </w:rPr>
      </w:pPr>
    </w:p>
    <w:p w:rsidR="00036E0D" w:rsidRDefault="00036E0D" w:rsidP="00036E0D">
      <w:pPr>
        <w:jc w:val="center"/>
        <w:rPr>
          <w:b/>
          <w:sz w:val="32"/>
          <w:szCs w:val="28"/>
        </w:rPr>
      </w:pPr>
    </w:p>
    <w:p w:rsidR="00036E0D" w:rsidRDefault="00036E0D" w:rsidP="00036E0D">
      <w:pPr>
        <w:jc w:val="center"/>
        <w:rPr>
          <w:b/>
          <w:sz w:val="32"/>
          <w:szCs w:val="28"/>
        </w:rPr>
      </w:pPr>
    </w:p>
    <w:p w:rsidR="00036E0D" w:rsidRDefault="00036E0D" w:rsidP="00036E0D">
      <w:pPr>
        <w:jc w:val="right"/>
        <w:rPr>
          <w:b/>
          <w:sz w:val="32"/>
          <w:szCs w:val="28"/>
        </w:rPr>
      </w:pPr>
    </w:p>
    <w:p w:rsidR="00036E0D" w:rsidRDefault="00036E0D" w:rsidP="00036E0D">
      <w:pPr>
        <w:jc w:val="right"/>
        <w:rPr>
          <w:b/>
          <w:sz w:val="32"/>
          <w:szCs w:val="28"/>
        </w:rPr>
      </w:pPr>
    </w:p>
    <w:p w:rsidR="00036E0D" w:rsidRDefault="00036E0D" w:rsidP="00036E0D">
      <w:pPr>
        <w:jc w:val="right"/>
        <w:rPr>
          <w:b/>
          <w:sz w:val="32"/>
          <w:szCs w:val="28"/>
        </w:rPr>
      </w:pPr>
    </w:p>
    <w:p w:rsidR="00036E0D" w:rsidRDefault="00036E0D" w:rsidP="00036E0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036E0D" w:rsidRPr="008218FB" w:rsidRDefault="00036E0D" w:rsidP="00036E0D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Милейко</w:t>
      </w:r>
      <w:proofErr w:type="spellEnd"/>
      <w:r>
        <w:rPr>
          <w:sz w:val="28"/>
          <w:szCs w:val="28"/>
        </w:rPr>
        <w:t xml:space="preserve"> Ю.А</w:t>
      </w:r>
      <w:r w:rsidRPr="008218FB">
        <w:rPr>
          <w:sz w:val="28"/>
          <w:szCs w:val="28"/>
        </w:rPr>
        <w:t>,</w:t>
      </w:r>
    </w:p>
    <w:p w:rsidR="00036E0D" w:rsidRPr="008218FB" w:rsidRDefault="00036E0D" w:rsidP="00036E0D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 3</w:t>
      </w:r>
      <w:r w:rsidRPr="008218FB">
        <w:rPr>
          <w:sz w:val="28"/>
          <w:szCs w:val="28"/>
        </w:rPr>
        <w:t>46 группы.</w:t>
      </w:r>
    </w:p>
    <w:p w:rsidR="00036E0D" w:rsidRPr="008218FB" w:rsidRDefault="00036E0D" w:rsidP="00036E0D">
      <w:pPr>
        <w:jc w:val="right"/>
        <w:rPr>
          <w:sz w:val="28"/>
          <w:szCs w:val="28"/>
        </w:rPr>
      </w:pPr>
      <w:proofErr w:type="gramStart"/>
      <w:r w:rsidRPr="008218FB">
        <w:rPr>
          <w:sz w:val="28"/>
          <w:szCs w:val="28"/>
        </w:rPr>
        <w:t>Спец</w:t>
      </w:r>
      <w:proofErr w:type="gramEnd"/>
      <w:r w:rsidRPr="008218FB">
        <w:rPr>
          <w:sz w:val="28"/>
          <w:szCs w:val="28"/>
        </w:rPr>
        <w:t>. «Преподавание</w:t>
      </w:r>
    </w:p>
    <w:p w:rsidR="00036E0D" w:rsidRDefault="00036E0D" w:rsidP="00036E0D">
      <w:pPr>
        <w:jc w:val="right"/>
        <w:rPr>
          <w:sz w:val="28"/>
          <w:szCs w:val="28"/>
        </w:rPr>
      </w:pPr>
      <w:r w:rsidRPr="008218FB">
        <w:rPr>
          <w:sz w:val="28"/>
          <w:szCs w:val="28"/>
        </w:rPr>
        <w:t xml:space="preserve"> в начальных классах»</w:t>
      </w:r>
    </w:p>
    <w:p w:rsidR="00036E0D" w:rsidRDefault="00036E0D" w:rsidP="00036E0D">
      <w:pPr>
        <w:jc w:val="right"/>
        <w:rPr>
          <w:sz w:val="28"/>
          <w:szCs w:val="28"/>
        </w:rPr>
      </w:pPr>
    </w:p>
    <w:p w:rsidR="00036E0D" w:rsidRDefault="00036E0D" w:rsidP="00036E0D">
      <w:pPr>
        <w:jc w:val="right"/>
        <w:rPr>
          <w:sz w:val="28"/>
          <w:szCs w:val="28"/>
        </w:rPr>
      </w:pPr>
    </w:p>
    <w:p w:rsidR="00036E0D" w:rsidRDefault="00036E0D" w:rsidP="00036E0D">
      <w:pPr>
        <w:jc w:val="both"/>
        <w:rPr>
          <w:sz w:val="28"/>
          <w:szCs w:val="28"/>
        </w:rPr>
      </w:pPr>
    </w:p>
    <w:p w:rsidR="00036E0D" w:rsidRDefault="00036E0D" w:rsidP="00036E0D">
      <w:pPr>
        <w:jc w:val="both"/>
        <w:rPr>
          <w:sz w:val="28"/>
          <w:szCs w:val="28"/>
        </w:rPr>
      </w:pPr>
    </w:p>
    <w:p w:rsidR="00036E0D" w:rsidRDefault="00036E0D" w:rsidP="00036E0D">
      <w:pPr>
        <w:jc w:val="both"/>
        <w:rPr>
          <w:sz w:val="28"/>
          <w:szCs w:val="28"/>
        </w:rPr>
      </w:pPr>
    </w:p>
    <w:p w:rsidR="00036E0D" w:rsidRDefault="00036E0D" w:rsidP="00036E0D">
      <w:pPr>
        <w:rPr>
          <w:sz w:val="28"/>
          <w:szCs w:val="28"/>
        </w:rPr>
      </w:pPr>
      <w:r>
        <w:rPr>
          <w:sz w:val="28"/>
          <w:szCs w:val="28"/>
        </w:rPr>
        <w:t xml:space="preserve">Педагог-наставник            </w:t>
      </w:r>
      <w:proofErr w:type="spellStart"/>
      <w:r>
        <w:rPr>
          <w:sz w:val="28"/>
          <w:szCs w:val="28"/>
        </w:rPr>
        <w:t>Бельтюкова</w:t>
      </w:r>
      <w:proofErr w:type="spellEnd"/>
      <w:r>
        <w:rPr>
          <w:sz w:val="28"/>
          <w:szCs w:val="28"/>
        </w:rPr>
        <w:t xml:space="preserve"> Ольга Сергеевна                            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>ФИО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 xml:space="preserve">                                                     </w:t>
      </w:r>
    </w:p>
    <w:p w:rsidR="00036E0D" w:rsidRDefault="00036E0D" w:rsidP="00036E0D">
      <w:pPr>
        <w:jc w:val="both"/>
        <w:rPr>
          <w:sz w:val="28"/>
          <w:szCs w:val="28"/>
        </w:rPr>
      </w:pPr>
    </w:p>
    <w:p w:rsidR="00036E0D" w:rsidRDefault="00036E0D" w:rsidP="00036E0D">
      <w:pPr>
        <w:rPr>
          <w:sz w:val="28"/>
          <w:szCs w:val="28"/>
        </w:rPr>
      </w:pPr>
      <w:r>
        <w:rPr>
          <w:sz w:val="28"/>
          <w:szCs w:val="28"/>
        </w:rPr>
        <w:t xml:space="preserve">Методист                        Поташная Елена Владимировна                          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>ФИО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 xml:space="preserve">                                                       </w:t>
      </w:r>
    </w:p>
    <w:p w:rsidR="00036E0D" w:rsidRDefault="00036E0D" w:rsidP="00036E0D">
      <w:pPr>
        <w:jc w:val="both"/>
        <w:rPr>
          <w:sz w:val="28"/>
          <w:szCs w:val="28"/>
        </w:rPr>
      </w:pPr>
    </w:p>
    <w:p w:rsidR="00036E0D" w:rsidRDefault="00036E0D" w:rsidP="00036E0D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    Фокина Тамара Григорьевна                          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>ФИО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 xml:space="preserve">                                  </w:t>
      </w:r>
    </w:p>
    <w:p w:rsidR="00036E0D" w:rsidRDefault="00036E0D" w:rsidP="00036E0D">
      <w:pPr>
        <w:jc w:val="center"/>
        <w:rPr>
          <w:sz w:val="28"/>
          <w:szCs w:val="28"/>
        </w:rPr>
      </w:pPr>
    </w:p>
    <w:p w:rsidR="00036E0D" w:rsidRDefault="00036E0D" w:rsidP="00036E0D">
      <w:pPr>
        <w:jc w:val="center"/>
        <w:rPr>
          <w:sz w:val="28"/>
          <w:szCs w:val="28"/>
        </w:rPr>
      </w:pPr>
    </w:p>
    <w:p w:rsidR="00036E0D" w:rsidRDefault="00036E0D" w:rsidP="00036E0D">
      <w:pPr>
        <w:jc w:val="center"/>
        <w:rPr>
          <w:sz w:val="28"/>
          <w:szCs w:val="28"/>
        </w:rPr>
      </w:pPr>
    </w:p>
    <w:p w:rsidR="00036E0D" w:rsidRDefault="00036E0D" w:rsidP="00036E0D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Краснотурьинск</w:t>
      </w:r>
    </w:p>
    <w:p w:rsidR="00036E0D" w:rsidRDefault="00036E0D" w:rsidP="00036E0D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036E0D" w:rsidRDefault="00036E0D" w:rsidP="00036E0D">
      <w:pPr>
        <w:spacing w:line="360" w:lineRule="auto"/>
        <w:jc w:val="both"/>
        <w:rPr>
          <w:b/>
          <w:sz w:val="28"/>
          <w:szCs w:val="28"/>
        </w:rPr>
      </w:pPr>
      <w:r w:rsidRPr="0029485B">
        <w:rPr>
          <w:b/>
          <w:sz w:val="28"/>
          <w:szCs w:val="28"/>
        </w:rPr>
        <w:lastRenderedPageBreak/>
        <w:t>Тема урока:</w:t>
      </w:r>
      <w:r w:rsidRPr="002510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Создание печатных публикаций</w:t>
      </w:r>
    </w:p>
    <w:p w:rsidR="00036E0D" w:rsidRDefault="00036E0D" w:rsidP="00036E0D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изучение нового материала</w:t>
      </w:r>
    </w:p>
    <w:p w:rsidR="00036E0D" w:rsidRDefault="00036E0D" w:rsidP="00036E0D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урока: </w:t>
      </w:r>
      <w:r w:rsidRPr="00167903">
        <w:rPr>
          <w:sz w:val="28"/>
          <w:szCs w:val="28"/>
        </w:rPr>
        <w:t xml:space="preserve">формирование представлений у учащихся </w:t>
      </w:r>
      <w:r>
        <w:rPr>
          <w:sz w:val="28"/>
          <w:szCs w:val="28"/>
        </w:rPr>
        <w:t>о печатных публикациях, видах ее, размещении.</w:t>
      </w:r>
    </w:p>
    <w:p w:rsidR="00036E0D" w:rsidRDefault="00036E0D" w:rsidP="00036E0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036E0D" w:rsidRPr="00036E0D" w:rsidRDefault="00036E0D" w:rsidP="00036E0D">
      <w:pPr>
        <w:spacing w:line="276" w:lineRule="auto"/>
        <w:rPr>
          <w:sz w:val="28"/>
          <w:szCs w:val="28"/>
        </w:rPr>
      </w:pPr>
      <w:r w:rsidRPr="00036E0D">
        <w:rPr>
          <w:i/>
          <w:sz w:val="28"/>
          <w:szCs w:val="28"/>
        </w:rPr>
        <w:t>Образовательная</w:t>
      </w:r>
      <w:r w:rsidRPr="00036E0D">
        <w:rPr>
          <w:sz w:val="28"/>
          <w:szCs w:val="28"/>
        </w:rPr>
        <w:t xml:space="preserve"> — знакомство с действиями над фрагментом рисунка в программе </w:t>
      </w:r>
      <w:proofErr w:type="spellStart"/>
      <w:r w:rsidRPr="00036E0D">
        <w:rPr>
          <w:sz w:val="28"/>
          <w:szCs w:val="28"/>
        </w:rPr>
        <w:t>Microsoft</w:t>
      </w:r>
      <w:proofErr w:type="spellEnd"/>
      <w:r w:rsidRPr="00036E0D">
        <w:rPr>
          <w:sz w:val="28"/>
          <w:szCs w:val="28"/>
        </w:rPr>
        <w:t xml:space="preserve"> </w:t>
      </w:r>
      <w:proofErr w:type="spellStart"/>
      <w:r w:rsidRPr="00036E0D">
        <w:rPr>
          <w:sz w:val="28"/>
          <w:szCs w:val="28"/>
        </w:rPr>
        <w:t>Word</w:t>
      </w:r>
      <w:proofErr w:type="spellEnd"/>
      <w:r w:rsidRPr="00036E0D">
        <w:rPr>
          <w:sz w:val="28"/>
          <w:szCs w:val="28"/>
        </w:rPr>
        <w:t xml:space="preserve"> (“Майкрософт </w:t>
      </w:r>
      <w:proofErr w:type="spellStart"/>
      <w:r w:rsidRPr="00036E0D">
        <w:rPr>
          <w:sz w:val="28"/>
          <w:szCs w:val="28"/>
        </w:rPr>
        <w:t>ворд</w:t>
      </w:r>
      <w:proofErr w:type="spellEnd"/>
      <w:r w:rsidRPr="00036E0D">
        <w:rPr>
          <w:sz w:val="28"/>
          <w:szCs w:val="28"/>
        </w:rPr>
        <w:t xml:space="preserve">”) или </w:t>
      </w:r>
      <w:proofErr w:type="spellStart"/>
      <w:r w:rsidRPr="00036E0D">
        <w:rPr>
          <w:sz w:val="28"/>
          <w:szCs w:val="28"/>
        </w:rPr>
        <w:t>Word</w:t>
      </w:r>
      <w:proofErr w:type="spellEnd"/>
      <w:r w:rsidRPr="00036E0D">
        <w:rPr>
          <w:sz w:val="28"/>
          <w:szCs w:val="28"/>
        </w:rPr>
        <w:t xml:space="preserve"> (“</w:t>
      </w:r>
      <w:proofErr w:type="spellStart"/>
      <w:r w:rsidRPr="00036E0D">
        <w:rPr>
          <w:sz w:val="28"/>
          <w:szCs w:val="28"/>
        </w:rPr>
        <w:t>ворд</w:t>
      </w:r>
      <w:proofErr w:type="spellEnd"/>
      <w:r w:rsidRPr="00036E0D">
        <w:rPr>
          <w:sz w:val="28"/>
          <w:szCs w:val="28"/>
        </w:rPr>
        <w:t>”)</w:t>
      </w:r>
      <w:r>
        <w:rPr>
          <w:sz w:val="28"/>
          <w:szCs w:val="28"/>
        </w:rPr>
        <w:t xml:space="preserve">; </w:t>
      </w:r>
      <w:r w:rsidRPr="00036E0D">
        <w:rPr>
          <w:sz w:val="28"/>
          <w:szCs w:val="28"/>
        </w:rPr>
        <w:t>обучение приемам работы с фрагментами рисунка — перемещению, копированию, удалению;</w:t>
      </w:r>
    </w:p>
    <w:p w:rsidR="00036E0D" w:rsidRPr="00036E0D" w:rsidRDefault="00036E0D" w:rsidP="00036E0D">
      <w:pPr>
        <w:spacing w:line="276" w:lineRule="auto"/>
        <w:rPr>
          <w:sz w:val="28"/>
          <w:szCs w:val="28"/>
        </w:rPr>
      </w:pPr>
      <w:r w:rsidRPr="00036E0D">
        <w:rPr>
          <w:sz w:val="28"/>
          <w:szCs w:val="28"/>
        </w:rPr>
        <w:t>формирование алгоритмического подхода к решению поставленной задачи;</w:t>
      </w:r>
    </w:p>
    <w:p w:rsidR="00036E0D" w:rsidRPr="00036E0D" w:rsidRDefault="00036E0D" w:rsidP="00036E0D">
      <w:pPr>
        <w:spacing w:line="276" w:lineRule="auto"/>
        <w:rPr>
          <w:sz w:val="28"/>
          <w:szCs w:val="28"/>
        </w:rPr>
      </w:pPr>
      <w:r w:rsidRPr="00036E0D">
        <w:rPr>
          <w:sz w:val="28"/>
          <w:szCs w:val="28"/>
        </w:rPr>
        <w:t xml:space="preserve">формирование навыков работы с фрагментами рисунка в программе </w:t>
      </w:r>
      <w:proofErr w:type="spellStart"/>
      <w:r w:rsidRPr="00036E0D">
        <w:rPr>
          <w:sz w:val="28"/>
          <w:szCs w:val="28"/>
        </w:rPr>
        <w:t>Microsoft</w:t>
      </w:r>
      <w:proofErr w:type="spellEnd"/>
      <w:r w:rsidRPr="00036E0D">
        <w:rPr>
          <w:sz w:val="28"/>
          <w:szCs w:val="28"/>
        </w:rPr>
        <w:t xml:space="preserve"> </w:t>
      </w:r>
      <w:proofErr w:type="spellStart"/>
      <w:r w:rsidRPr="00036E0D">
        <w:rPr>
          <w:sz w:val="28"/>
          <w:szCs w:val="28"/>
        </w:rPr>
        <w:t>Word</w:t>
      </w:r>
      <w:proofErr w:type="spellEnd"/>
      <w:r w:rsidRPr="00036E0D">
        <w:rPr>
          <w:sz w:val="28"/>
          <w:szCs w:val="28"/>
        </w:rPr>
        <w:t xml:space="preserve"> (“Майкрософт </w:t>
      </w:r>
      <w:proofErr w:type="spellStart"/>
      <w:r w:rsidRPr="00036E0D">
        <w:rPr>
          <w:sz w:val="28"/>
          <w:szCs w:val="28"/>
        </w:rPr>
        <w:t>ворд</w:t>
      </w:r>
      <w:proofErr w:type="spellEnd"/>
      <w:r w:rsidRPr="00036E0D">
        <w:rPr>
          <w:sz w:val="28"/>
          <w:szCs w:val="28"/>
        </w:rPr>
        <w:t xml:space="preserve">”) или </w:t>
      </w:r>
      <w:proofErr w:type="spellStart"/>
      <w:r w:rsidRPr="00036E0D">
        <w:rPr>
          <w:sz w:val="28"/>
          <w:szCs w:val="28"/>
        </w:rPr>
        <w:t>Word</w:t>
      </w:r>
      <w:proofErr w:type="spellEnd"/>
      <w:r w:rsidRPr="00036E0D">
        <w:rPr>
          <w:sz w:val="28"/>
          <w:szCs w:val="28"/>
        </w:rPr>
        <w:t xml:space="preserve"> (“</w:t>
      </w:r>
      <w:proofErr w:type="spellStart"/>
      <w:r w:rsidRPr="00036E0D">
        <w:rPr>
          <w:sz w:val="28"/>
          <w:szCs w:val="28"/>
        </w:rPr>
        <w:t>ворд</w:t>
      </w:r>
      <w:proofErr w:type="spellEnd"/>
      <w:r w:rsidRPr="00036E0D">
        <w:rPr>
          <w:sz w:val="28"/>
          <w:szCs w:val="28"/>
        </w:rPr>
        <w:t>”)</w:t>
      </w:r>
    </w:p>
    <w:p w:rsidR="00036E0D" w:rsidRPr="00036E0D" w:rsidRDefault="00036E0D" w:rsidP="00036E0D">
      <w:pPr>
        <w:spacing w:line="276" w:lineRule="auto"/>
        <w:rPr>
          <w:sz w:val="28"/>
          <w:szCs w:val="28"/>
        </w:rPr>
      </w:pPr>
      <w:r>
        <w:rPr>
          <w:i/>
          <w:sz w:val="28"/>
          <w:szCs w:val="28"/>
        </w:rPr>
        <w:t>Р</w:t>
      </w:r>
      <w:r w:rsidRPr="00036E0D">
        <w:rPr>
          <w:i/>
          <w:sz w:val="28"/>
          <w:szCs w:val="28"/>
        </w:rPr>
        <w:t xml:space="preserve">азвивающие </w:t>
      </w:r>
      <w:r w:rsidRPr="00036E0D">
        <w:rPr>
          <w:sz w:val="28"/>
          <w:szCs w:val="28"/>
        </w:rPr>
        <w:t>— знакомство с применением компьютеров в качестве помощников в издательском деле при подготовке иллюстраций; развитие логического мышления, памяти, умения подчинять внимание выполнению заданий;</w:t>
      </w:r>
    </w:p>
    <w:p w:rsidR="00036E0D" w:rsidRPr="00036E0D" w:rsidRDefault="00036E0D" w:rsidP="00036E0D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>
        <w:rPr>
          <w:i/>
          <w:sz w:val="28"/>
          <w:szCs w:val="28"/>
        </w:rPr>
        <w:t>В</w:t>
      </w:r>
      <w:r w:rsidRPr="00036E0D">
        <w:rPr>
          <w:i/>
          <w:sz w:val="28"/>
          <w:szCs w:val="28"/>
        </w:rPr>
        <w:t>оспитательная</w:t>
      </w:r>
      <w:r w:rsidRPr="00036E0D">
        <w:rPr>
          <w:sz w:val="28"/>
          <w:szCs w:val="28"/>
        </w:rPr>
        <w:t xml:space="preserve"> — воспитание познавательной потребности, интереса к пр</w:t>
      </w:r>
      <w:r>
        <w:rPr>
          <w:sz w:val="28"/>
          <w:szCs w:val="28"/>
        </w:rPr>
        <w:t xml:space="preserve">едмету, аккуратности при работе, </w:t>
      </w:r>
      <w:r w:rsidRPr="00036E0D">
        <w:rPr>
          <w:sz w:val="28"/>
          <w:szCs w:val="28"/>
        </w:rPr>
        <w:t>формирование эмоционально-положительного отношения к предмету “Информатика”.</w:t>
      </w:r>
    </w:p>
    <w:p w:rsidR="00036E0D" w:rsidRPr="00036E0D" w:rsidRDefault="00036E0D" w:rsidP="00036E0D">
      <w:pPr>
        <w:spacing w:line="276" w:lineRule="auto"/>
        <w:rPr>
          <w:sz w:val="28"/>
          <w:szCs w:val="28"/>
        </w:rPr>
      </w:pPr>
    </w:p>
    <w:p w:rsidR="00036E0D" w:rsidRPr="00B22CB6" w:rsidRDefault="00036E0D" w:rsidP="00036E0D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Ключевые понятия урока: текст, </w:t>
      </w:r>
      <w:proofErr w:type="spellStart"/>
      <w:r w:rsidRPr="00036E0D">
        <w:rPr>
          <w:b/>
          <w:sz w:val="28"/>
          <w:szCs w:val="28"/>
        </w:rPr>
        <w:t>Microsoft</w:t>
      </w:r>
      <w:proofErr w:type="spellEnd"/>
      <w:r w:rsidRPr="00036E0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Word</w:t>
      </w:r>
      <w:r>
        <w:rPr>
          <w:b/>
          <w:sz w:val="28"/>
          <w:szCs w:val="28"/>
        </w:rPr>
        <w:t xml:space="preserve">, клавиатура, текстовый редактор, </w:t>
      </w:r>
      <w:r w:rsidR="00B22CB6">
        <w:rPr>
          <w:b/>
          <w:sz w:val="28"/>
          <w:szCs w:val="28"/>
        </w:rPr>
        <w:t>публикация, листовое издание, книжное издание, печатная публикация</w:t>
      </w:r>
    </w:p>
    <w:p w:rsidR="00036E0D" w:rsidRPr="00C372E2" w:rsidRDefault="00036E0D" w:rsidP="00036E0D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 учителя: </w:t>
      </w:r>
      <w:r>
        <w:rPr>
          <w:sz w:val="28"/>
          <w:szCs w:val="28"/>
        </w:rPr>
        <w:t>доска, компьютер, учебник</w:t>
      </w:r>
      <w:r w:rsidR="00B22CB6">
        <w:rPr>
          <w:sz w:val="28"/>
          <w:szCs w:val="28"/>
        </w:rPr>
        <w:t xml:space="preserve"> </w:t>
      </w:r>
      <w:r w:rsidRPr="00073F79">
        <w:rPr>
          <w:sz w:val="28"/>
          <w:szCs w:val="28"/>
        </w:rPr>
        <w:t>«Мой инструмент компь</w:t>
      </w:r>
      <w:r>
        <w:rPr>
          <w:sz w:val="28"/>
          <w:szCs w:val="28"/>
        </w:rPr>
        <w:t>ютер» А.В.Горячева для 4 класса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программа</w:t>
      </w:r>
      <w:r w:rsidR="00B22CB6" w:rsidRPr="00B22CB6">
        <w:rPr>
          <w:b/>
          <w:sz w:val="28"/>
          <w:szCs w:val="28"/>
        </w:rPr>
        <w:t xml:space="preserve"> </w:t>
      </w:r>
      <w:proofErr w:type="spellStart"/>
      <w:r w:rsidR="00B22CB6" w:rsidRPr="00B22CB6">
        <w:rPr>
          <w:sz w:val="28"/>
          <w:szCs w:val="28"/>
        </w:rPr>
        <w:t>Microsoft</w:t>
      </w:r>
      <w:proofErr w:type="spellEnd"/>
      <w:r w:rsidR="00B22CB6" w:rsidRPr="00B22CB6">
        <w:rPr>
          <w:sz w:val="28"/>
          <w:szCs w:val="28"/>
        </w:rPr>
        <w:t xml:space="preserve"> </w:t>
      </w:r>
      <w:r w:rsidR="00B22CB6" w:rsidRPr="00B22CB6">
        <w:rPr>
          <w:sz w:val="28"/>
          <w:szCs w:val="28"/>
          <w:lang w:val="en-US"/>
        </w:rPr>
        <w:t>Word</w:t>
      </w:r>
      <w:r w:rsidR="00B22CB6">
        <w:rPr>
          <w:sz w:val="28"/>
          <w:szCs w:val="28"/>
        </w:rPr>
        <w:t xml:space="preserve"> </w:t>
      </w:r>
      <w:r>
        <w:rPr>
          <w:sz w:val="28"/>
          <w:szCs w:val="28"/>
        </w:rPr>
        <w:t>, проектор .</w:t>
      </w:r>
    </w:p>
    <w:p w:rsidR="00036E0D" w:rsidRDefault="00036E0D" w:rsidP="00036E0D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учащихся:</w:t>
      </w:r>
      <w:r w:rsidRPr="00073F79">
        <w:t xml:space="preserve"> </w:t>
      </w:r>
      <w:r w:rsidRPr="00073F79">
        <w:rPr>
          <w:sz w:val="28"/>
          <w:szCs w:val="28"/>
        </w:rPr>
        <w:t>«Мой инструмент компь</w:t>
      </w:r>
      <w:r>
        <w:rPr>
          <w:sz w:val="28"/>
          <w:szCs w:val="28"/>
        </w:rPr>
        <w:t>ютер» А.В.Горячева для 4 класса, рабочие тетради, компьютеры</w:t>
      </w:r>
      <w:r w:rsidR="00B22CB6">
        <w:rPr>
          <w:sz w:val="28"/>
          <w:szCs w:val="28"/>
        </w:rPr>
        <w:t>,</w:t>
      </w:r>
      <w:r w:rsidR="00B22CB6" w:rsidRPr="00B22CB6">
        <w:rPr>
          <w:sz w:val="28"/>
          <w:szCs w:val="28"/>
        </w:rPr>
        <w:t xml:space="preserve"> </w:t>
      </w:r>
      <w:r w:rsidR="00B22CB6">
        <w:rPr>
          <w:sz w:val="28"/>
          <w:szCs w:val="28"/>
        </w:rPr>
        <w:t>программа</w:t>
      </w:r>
      <w:r w:rsidR="00B22CB6" w:rsidRPr="00B22CB6">
        <w:rPr>
          <w:b/>
          <w:sz w:val="28"/>
          <w:szCs w:val="28"/>
        </w:rPr>
        <w:t xml:space="preserve"> </w:t>
      </w:r>
      <w:proofErr w:type="spellStart"/>
      <w:r w:rsidR="00B22CB6" w:rsidRPr="00B22CB6">
        <w:rPr>
          <w:sz w:val="28"/>
          <w:szCs w:val="28"/>
        </w:rPr>
        <w:t>Microsoft</w:t>
      </w:r>
      <w:proofErr w:type="spellEnd"/>
      <w:r w:rsidR="00B22CB6" w:rsidRPr="00B22CB6">
        <w:rPr>
          <w:sz w:val="28"/>
          <w:szCs w:val="28"/>
        </w:rPr>
        <w:t xml:space="preserve"> </w:t>
      </w:r>
      <w:r w:rsidR="00B22CB6" w:rsidRPr="00B22CB6">
        <w:rPr>
          <w:sz w:val="28"/>
          <w:szCs w:val="28"/>
          <w:lang w:val="en-US"/>
        </w:rPr>
        <w:t>Word</w:t>
      </w:r>
      <w:r w:rsidR="00B22CB6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036E0D" w:rsidRDefault="00036E0D" w:rsidP="00036E0D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Педагогический инструментарий: </w:t>
      </w:r>
      <w:r w:rsidRPr="00153AAE">
        <w:rPr>
          <w:sz w:val="28"/>
          <w:szCs w:val="28"/>
        </w:rPr>
        <w:t>(используемые методы</w:t>
      </w:r>
      <w:r>
        <w:rPr>
          <w:sz w:val="28"/>
          <w:szCs w:val="28"/>
        </w:rPr>
        <w:t>: словесны</w:t>
      </w:r>
      <w:proofErr w:type="gramStart"/>
      <w:r>
        <w:rPr>
          <w:sz w:val="28"/>
          <w:szCs w:val="28"/>
        </w:rPr>
        <w:t>е(</w:t>
      </w:r>
      <w:proofErr w:type="gramEnd"/>
      <w:r>
        <w:rPr>
          <w:sz w:val="28"/>
          <w:szCs w:val="28"/>
        </w:rPr>
        <w:t>рассказ, беседа); наглядные(слайды); практические( работа в программе</w:t>
      </w:r>
      <w:r w:rsidR="00B22CB6">
        <w:rPr>
          <w:sz w:val="28"/>
          <w:szCs w:val="28"/>
        </w:rPr>
        <w:t xml:space="preserve"> </w:t>
      </w:r>
      <w:proofErr w:type="spellStart"/>
      <w:r w:rsidR="00B22CB6" w:rsidRPr="00B22CB6">
        <w:rPr>
          <w:sz w:val="28"/>
          <w:szCs w:val="28"/>
        </w:rPr>
        <w:t>Microsoft</w:t>
      </w:r>
      <w:proofErr w:type="spellEnd"/>
      <w:r w:rsidR="00B22CB6" w:rsidRPr="00B22CB6">
        <w:rPr>
          <w:sz w:val="28"/>
          <w:szCs w:val="28"/>
        </w:rPr>
        <w:t xml:space="preserve"> </w:t>
      </w:r>
      <w:r w:rsidR="00B22CB6" w:rsidRPr="00B22CB6"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>)).</w:t>
      </w:r>
    </w:p>
    <w:p w:rsidR="00036E0D" w:rsidRDefault="00036E0D" w:rsidP="00036E0D"/>
    <w:p w:rsidR="00036E0D" w:rsidRDefault="00036E0D" w:rsidP="00036E0D"/>
    <w:p w:rsidR="004543FE" w:rsidRDefault="004543FE"/>
    <w:p w:rsidR="00B22CB6" w:rsidRDefault="00B22CB6"/>
    <w:p w:rsidR="00B22CB6" w:rsidRDefault="00B22CB6"/>
    <w:p w:rsidR="00B22CB6" w:rsidRDefault="00B22CB6" w:rsidP="00B22CB6">
      <w:pPr>
        <w:spacing w:line="360" w:lineRule="auto"/>
        <w:jc w:val="center"/>
        <w:rPr>
          <w:b/>
          <w:sz w:val="28"/>
          <w:szCs w:val="28"/>
        </w:rPr>
      </w:pPr>
      <w:r w:rsidRPr="00153AAE">
        <w:rPr>
          <w:b/>
          <w:sz w:val="28"/>
          <w:szCs w:val="28"/>
        </w:rPr>
        <w:lastRenderedPageBreak/>
        <w:t>Планируемые результаты</w:t>
      </w:r>
    </w:p>
    <w:p w:rsidR="00B22CB6" w:rsidRDefault="00B22CB6" w:rsidP="00B22CB6">
      <w:pPr>
        <w:spacing w:line="360" w:lineRule="auto"/>
        <w:jc w:val="center"/>
        <w:rPr>
          <w:b/>
          <w:sz w:val="28"/>
          <w:szCs w:val="28"/>
        </w:rPr>
      </w:pPr>
    </w:p>
    <w:p w:rsidR="00B22CB6" w:rsidRPr="000456D6" w:rsidRDefault="00B22CB6" w:rsidP="00B22CB6">
      <w:pPr>
        <w:pStyle w:val="a4"/>
        <w:numPr>
          <w:ilvl w:val="0"/>
          <w:numId w:val="3"/>
        </w:numPr>
        <w:spacing w:line="360" w:lineRule="auto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 </w:t>
      </w:r>
    </w:p>
    <w:p w:rsidR="00B22CB6" w:rsidRPr="000456D6" w:rsidRDefault="00B22CB6" w:rsidP="00B22CB6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развитие навыков сотрудничества </w:t>
      </w:r>
      <w:proofErr w:type="gramStart"/>
      <w:r w:rsidRPr="000456D6">
        <w:rPr>
          <w:sz w:val="28"/>
          <w:szCs w:val="28"/>
        </w:rPr>
        <w:t>со</w:t>
      </w:r>
      <w:proofErr w:type="gramEnd"/>
      <w:r w:rsidRPr="000456D6">
        <w:rPr>
          <w:sz w:val="28"/>
          <w:szCs w:val="28"/>
        </w:rPr>
        <w:t xml:space="preserve"> взрослыми (учителем).</w:t>
      </w:r>
    </w:p>
    <w:p w:rsidR="00B22CB6" w:rsidRPr="000456D6" w:rsidRDefault="00B22CB6" w:rsidP="00B22CB6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 формирование установки  работы на результат.</w:t>
      </w:r>
    </w:p>
    <w:p w:rsidR="00B22CB6" w:rsidRPr="000456D6" w:rsidRDefault="00B22CB6" w:rsidP="00B22CB6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  развитие самостоятельности и личной ответственности за свои поступки, в том числе в информационной деятельности.</w:t>
      </w:r>
    </w:p>
    <w:p w:rsidR="00B22CB6" w:rsidRPr="00153AAE" w:rsidRDefault="00B22CB6" w:rsidP="00B22CB6">
      <w:pPr>
        <w:pStyle w:val="a4"/>
        <w:spacing w:line="360" w:lineRule="auto"/>
        <w:ind w:left="567"/>
        <w:jc w:val="both"/>
        <w:rPr>
          <w:b/>
          <w:sz w:val="28"/>
          <w:szCs w:val="28"/>
        </w:rPr>
      </w:pPr>
    </w:p>
    <w:p w:rsidR="00B22CB6" w:rsidRDefault="00B22CB6" w:rsidP="00B22CB6">
      <w:pPr>
        <w:pStyle w:val="a4"/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0456D6">
        <w:rPr>
          <w:b/>
          <w:sz w:val="28"/>
          <w:szCs w:val="28"/>
        </w:rPr>
        <w:t>Метапредметные</w:t>
      </w:r>
      <w:proofErr w:type="spellEnd"/>
      <w:r w:rsidRPr="000456D6">
        <w:rPr>
          <w:b/>
          <w:sz w:val="28"/>
          <w:szCs w:val="28"/>
        </w:rPr>
        <w:t xml:space="preserve"> (УУД) </w:t>
      </w:r>
    </w:p>
    <w:p w:rsidR="00B22CB6" w:rsidRPr="000456D6" w:rsidRDefault="00B22CB6" w:rsidP="00B22CB6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>личностные:</w:t>
      </w:r>
    </w:p>
    <w:p w:rsidR="00B22CB6" w:rsidRPr="000456D6" w:rsidRDefault="00B22CB6" w:rsidP="00B22CB6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B22CB6" w:rsidRPr="000456D6" w:rsidRDefault="00B22CB6" w:rsidP="00B22CB6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22CB6" w:rsidRPr="000456D6" w:rsidRDefault="00B22CB6" w:rsidP="00B22CB6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>Регулятивные:</w:t>
      </w:r>
    </w:p>
    <w:p w:rsidR="00B22CB6" w:rsidRPr="000456D6" w:rsidRDefault="00B22CB6" w:rsidP="00B22CB6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>: предвидеть возможности получения конкретного  результата при решении задач; выбирать действия в соответствии с поставленной задачей и условиями её реализации; контроль и коррекция.</w:t>
      </w:r>
    </w:p>
    <w:p w:rsidR="00B22CB6" w:rsidRPr="000456D6" w:rsidRDefault="00B22CB6" w:rsidP="00B22CB6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>Познавательные:</w:t>
      </w:r>
      <w:r w:rsidRPr="000456D6">
        <w:rPr>
          <w:sz w:val="28"/>
          <w:szCs w:val="28"/>
        </w:rPr>
        <w:t xml:space="preserve"> умения структурировать знания, контроль и оценка процесса результатов деятельности; постановка и формулирование проблем; умение осознано и произвольно </w:t>
      </w:r>
      <w:proofErr w:type="gramStart"/>
      <w:r w:rsidRPr="000456D6">
        <w:rPr>
          <w:sz w:val="28"/>
          <w:szCs w:val="28"/>
        </w:rPr>
        <w:t>строить</w:t>
      </w:r>
      <w:proofErr w:type="gramEnd"/>
      <w:r w:rsidRPr="000456D6">
        <w:rPr>
          <w:sz w:val="28"/>
          <w:szCs w:val="28"/>
        </w:rPr>
        <w:t xml:space="preserve">  речевое высказывание; выбор наиболее  эффективных способов решения задач в зависимости от конкретных условий.</w:t>
      </w:r>
    </w:p>
    <w:p w:rsidR="00B22CB6" w:rsidRPr="000456D6" w:rsidRDefault="00B22CB6" w:rsidP="00B22CB6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 xml:space="preserve">Коммуникативные </w:t>
      </w:r>
    </w:p>
    <w:p w:rsidR="00B22CB6" w:rsidRPr="000456D6" w:rsidRDefault="00B22CB6" w:rsidP="00B22CB6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</w:rPr>
        <w:t>взаимодействие (формировать собственное мнение и позицию, задавать вопросы, строить понятные для партнёра высказывания); планирование учебного сотрудничества с учителем и сверстниками.</w:t>
      </w:r>
    </w:p>
    <w:p w:rsidR="00B22CB6" w:rsidRDefault="00B22CB6"/>
    <w:p w:rsidR="00B22CB6" w:rsidRDefault="00B22CB6"/>
    <w:p w:rsidR="00B22CB6" w:rsidRDefault="00B22CB6"/>
    <w:p w:rsidR="00B22CB6" w:rsidRDefault="00B22CB6"/>
    <w:p w:rsidR="00B22CB6" w:rsidRDefault="00B22CB6">
      <w:pPr>
        <w:rPr>
          <w:b/>
          <w:sz w:val="28"/>
          <w:szCs w:val="28"/>
        </w:rPr>
      </w:pPr>
      <w:r w:rsidRPr="00B22CB6">
        <w:rPr>
          <w:b/>
          <w:sz w:val="28"/>
          <w:szCs w:val="28"/>
        </w:rPr>
        <w:lastRenderedPageBreak/>
        <w:t>3.Предметные</w:t>
      </w:r>
    </w:p>
    <w:p w:rsidR="00B22CB6" w:rsidRDefault="00B22CB6" w:rsidP="00B22CB6">
      <w:pPr>
        <w:spacing w:line="360" w:lineRule="auto"/>
        <w:jc w:val="both"/>
        <w:rPr>
          <w:sz w:val="28"/>
          <w:szCs w:val="28"/>
        </w:rPr>
      </w:pPr>
      <w:r w:rsidRPr="00203288">
        <w:rPr>
          <w:sz w:val="28"/>
          <w:szCs w:val="28"/>
        </w:rPr>
        <w:t>-</w:t>
      </w:r>
      <w:r>
        <w:rPr>
          <w:sz w:val="28"/>
          <w:szCs w:val="28"/>
        </w:rPr>
        <w:t xml:space="preserve">познакомить учащихся с видами </w:t>
      </w:r>
      <w:r w:rsidR="00A73299">
        <w:rPr>
          <w:sz w:val="28"/>
          <w:szCs w:val="28"/>
        </w:rPr>
        <w:t>печатных публикаций, научить создавать их.</w:t>
      </w:r>
    </w:p>
    <w:p w:rsidR="00B22CB6" w:rsidRDefault="00B22CB6" w:rsidP="00B22C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-развивать моторику рук, логическое мышление</w:t>
      </w:r>
    </w:p>
    <w:p w:rsidR="00B22CB6" w:rsidRDefault="00B22CB6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p w:rsidR="00A73299" w:rsidRDefault="00A73299">
      <w:pPr>
        <w:rPr>
          <w:sz w:val="28"/>
          <w:szCs w:val="28"/>
        </w:rPr>
      </w:pPr>
    </w:p>
    <w:tbl>
      <w:tblPr>
        <w:tblStyle w:val="a5"/>
        <w:tblW w:w="10372" w:type="dxa"/>
        <w:tblInd w:w="-318" w:type="dxa"/>
        <w:tblLayout w:type="fixed"/>
        <w:tblLook w:val="04A0"/>
      </w:tblPr>
      <w:tblGrid>
        <w:gridCol w:w="2257"/>
        <w:gridCol w:w="4832"/>
        <w:gridCol w:w="1559"/>
        <w:gridCol w:w="1724"/>
      </w:tblGrid>
      <w:tr w:rsidR="00A73299" w:rsidTr="00606C3D">
        <w:trPr>
          <w:trHeight w:val="284"/>
        </w:trPr>
        <w:tc>
          <w:tcPr>
            <w:tcW w:w="2257" w:type="dxa"/>
            <w:vMerge w:val="restart"/>
          </w:tcPr>
          <w:p w:rsidR="00A73299" w:rsidRPr="001C1FD9" w:rsidRDefault="00A73299" w:rsidP="00606C3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>Этапы</w:t>
            </w:r>
          </w:p>
        </w:tc>
        <w:tc>
          <w:tcPr>
            <w:tcW w:w="6391" w:type="dxa"/>
            <w:gridSpan w:val="2"/>
            <w:tcBorders>
              <w:bottom w:val="single" w:sz="4" w:space="0" w:color="auto"/>
            </w:tcBorders>
          </w:tcPr>
          <w:p w:rsidR="00A73299" w:rsidRPr="001C1FD9" w:rsidRDefault="00A73299" w:rsidP="00606C3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Ход урока</w:t>
            </w:r>
          </w:p>
        </w:tc>
        <w:tc>
          <w:tcPr>
            <w:tcW w:w="1724" w:type="dxa"/>
            <w:vMerge w:val="restart"/>
          </w:tcPr>
          <w:p w:rsidR="00A73299" w:rsidRPr="001C1FD9" w:rsidRDefault="00A73299" w:rsidP="00606C3D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УУД</w:t>
            </w:r>
          </w:p>
        </w:tc>
      </w:tr>
      <w:tr w:rsidR="00A73299" w:rsidTr="00A73299">
        <w:trPr>
          <w:trHeight w:val="94"/>
        </w:trPr>
        <w:tc>
          <w:tcPr>
            <w:tcW w:w="2257" w:type="dxa"/>
            <w:vMerge/>
          </w:tcPr>
          <w:p w:rsidR="00A73299" w:rsidRDefault="00A73299" w:rsidP="00606C3D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4832" w:type="dxa"/>
            <w:tcBorders>
              <w:top w:val="single" w:sz="4" w:space="0" w:color="auto"/>
              <w:right w:val="single" w:sz="4" w:space="0" w:color="auto"/>
            </w:tcBorders>
          </w:tcPr>
          <w:p w:rsidR="00A73299" w:rsidRPr="001C1FD9" w:rsidRDefault="00A73299" w:rsidP="00606C3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A73299" w:rsidRPr="001C1FD9" w:rsidRDefault="00A73299" w:rsidP="00606C3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учащихся</w:t>
            </w:r>
          </w:p>
        </w:tc>
        <w:tc>
          <w:tcPr>
            <w:tcW w:w="1724" w:type="dxa"/>
            <w:vMerge/>
          </w:tcPr>
          <w:p w:rsidR="00A73299" w:rsidRPr="001C1FD9" w:rsidRDefault="00A73299" w:rsidP="00606C3D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A73299" w:rsidTr="00A73299">
        <w:trPr>
          <w:trHeight w:val="2718"/>
        </w:trPr>
        <w:tc>
          <w:tcPr>
            <w:tcW w:w="2257" w:type="dxa"/>
          </w:tcPr>
          <w:p w:rsidR="00A73299" w:rsidRPr="001C1FD9" w:rsidRDefault="00A73299" w:rsidP="00606C3D">
            <w:pPr>
              <w:jc w:val="both"/>
              <w:rPr>
                <w:b/>
                <w:sz w:val="24"/>
                <w:szCs w:val="28"/>
              </w:rPr>
            </w:pPr>
            <w:r w:rsidRPr="001C1FD9">
              <w:rPr>
                <w:b/>
                <w:sz w:val="24"/>
                <w:szCs w:val="28"/>
              </w:rPr>
              <w:t>Организационный момент</w:t>
            </w:r>
          </w:p>
        </w:tc>
        <w:tc>
          <w:tcPr>
            <w:tcW w:w="4832" w:type="dxa"/>
          </w:tcPr>
          <w:p w:rsidR="00A73299" w:rsidRPr="000456D6" w:rsidRDefault="00A73299" w:rsidP="00606C3D">
            <w:pPr>
              <w:rPr>
                <w:sz w:val="28"/>
                <w:szCs w:val="28"/>
              </w:rPr>
            </w:pPr>
            <w:r w:rsidRPr="000456D6">
              <w:rPr>
                <w:sz w:val="28"/>
                <w:szCs w:val="28"/>
              </w:rPr>
              <w:t>Долгожданный дан звонок,</w:t>
            </w:r>
          </w:p>
          <w:p w:rsidR="00A73299" w:rsidRPr="000456D6" w:rsidRDefault="00A73299" w:rsidP="00606C3D">
            <w:pPr>
              <w:rPr>
                <w:sz w:val="28"/>
                <w:szCs w:val="28"/>
              </w:rPr>
            </w:pPr>
            <w:r w:rsidRPr="000456D6">
              <w:rPr>
                <w:sz w:val="28"/>
                <w:szCs w:val="28"/>
              </w:rPr>
              <w:t>Начинается урок!</w:t>
            </w:r>
          </w:p>
          <w:p w:rsidR="00A73299" w:rsidRPr="001C1FD9" w:rsidRDefault="00A73299" w:rsidP="00606C3D">
            <w:pPr>
              <w:jc w:val="both"/>
              <w:rPr>
                <w:sz w:val="24"/>
                <w:szCs w:val="28"/>
              </w:rPr>
            </w:pPr>
            <w:r w:rsidRPr="000456D6">
              <w:rPr>
                <w:sz w:val="28"/>
                <w:szCs w:val="28"/>
              </w:rPr>
              <w:t>Здравствуйте, меня зовут Юлия Андреевна, и сегодня я буду у вас вести урок информатики. Итак, давайте начнем.</w:t>
            </w:r>
          </w:p>
        </w:tc>
        <w:tc>
          <w:tcPr>
            <w:tcW w:w="1559" w:type="dxa"/>
          </w:tcPr>
          <w:p w:rsidR="00A73299" w:rsidRPr="001C1FD9" w:rsidRDefault="00A73299" w:rsidP="00606C3D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Здравствуйте. Сели</w:t>
            </w:r>
          </w:p>
        </w:tc>
        <w:tc>
          <w:tcPr>
            <w:tcW w:w="1724" w:type="dxa"/>
          </w:tcPr>
          <w:p w:rsidR="00A73299" w:rsidRPr="001C1FD9" w:rsidRDefault="00A73299" w:rsidP="00606C3D">
            <w:pPr>
              <w:jc w:val="both"/>
              <w:rPr>
                <w:b/>
                <w:szCs w:val="28"/>
              </w:rPr>
            </w:pPr>
            <w:r w:rsidRPr="001C1FD9">
              <w:rPr>
                <w:b/>
                <w:szCs w:val="28"/>
              </w:rPr>
              <w:t>Регулятивные:</w:t>
            </w:r>
          </w:p>
          <w:p w:rsidR="00A73299" w:rsidRPr="001C1FD9" w:rsidRDefault="00A73299" w:rsidP="00606C3D">
            <w:pPr>
              <w:jc w:val="both"/>
              <w:rPr>
                <w:sz w:val="24"/>
                <w:szCs w:val="28"/>
              </w:rPr>
            </w:pPr>
            <w:r w:rsidRPr="001C1FD9">
              <w:rPr>
                <w:szCs w:val="28"/>
              </w:rPr>
              <w:t xml:space="preserve">волевая </w:t>
            </w:r>
            <w:proofErr w:type="spellStart"/>
            <w:r w:rsidRPr="001C1FD9">
              <w:rPr>
                <w:szCs w:val="28"/>
              </w:rPr>
              <w:t>саморегуляция</w:t>
            </w:r>
            <w:proofErr w:type="spellEnd"/>
            <w:r w:rsidRPr="001C1FD9">
              <w:rPr>
                <w:szCs w:val="28"/>
              </w:rPr>
              <w:t xml:space="preserve"> </w:t>
            </w:r>
          </w:p>
        </w:tc>
      </w:tr>
      <w:tr w:rsidR="00A73299" w:rsidTr="00A73299">
        <w:trPr>
          <w:trHeight w:val="8281"/>
        </w:trPr>
        <w:tc>
          <w:tcPr>
            <w:tcW w:w="2257" w:type="dxa"/>
          </w:tcPr>
          <w:p w:rsidR="00A73299" w:rsidRPr="001C1FD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48"/>
              </w:rPr>
            </w:pPr>
            <w:r w:rsidRPr="001C1FD9">
              <w:rPr>
                <w:b/>
                <w:sz w:val="24"/>
                <w:szCs w:val="48"/>
              </w:rPr>
              <w:t>Мотивация к учебной деятельности.</w:t>
            </w:r>
          </w:p>
          <w:p w:rsidR="00A73299" w:rsidRPr="001C1FD9" w:rsidRDefault="00A73299" w:rsidP="00606C3D">
            <w:pPr>
              <w:jc w:val="both"/>
              <w:rPr>
                <w:b/>
                <w:sz w:val="24"/>
                <w:szCs w:val="28"/>
              </w:rPr>
            </w:pPr>
          </w:p>
        </w:tc>
        <w:tc>
          <w:tcPr>
            <w:tcW w:w="4832" w:type="dxa"/>
          </w:tcPr>
          <w:p w:rsidR="00A73299" w:rsidRPr="00411171" w:rsidRDefault="00A73299" w:rsidP="00606C3D">
            <w:pPr>
              <w:rPr>
                <w:sz w:val="28"/>
                <w:szCs w:val="28"/>
              </w:rPr>
            </w:pPr>
            <w:r w:rsidRPr="00411171">
              <w:rPr>
                <w:sz w:val="28"/>
                <w:szCs w:val="28"/>
              </w:rPr>
              <w:t xml:space="preserve">Ребята, </w:t>
            </w:r>
            <w:r>
              <w:rPr>
                <w:sz w:val="28"/>
                <w:szCs w:val="28"/>
              </w:rPr>
              <w:t>скажите, какую тему мы на прошлом уроке разбирали?</w:t>
            </w:r>
          </w:p>
          <w:p w:rsidR="00A73299" w:rsidRDefault="00A73299" w:rsidP="00606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операции мы с вами научились выполнять?</w:t>
            </w: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Pr="00A73299" w:rsidRDefault="00A73299" w:rsidP="00A73299">
            <w:pPr>
              <w:shd w:val="clear" w:color="auto" w:fill="FFFFFF"/>
              <w:spacing w:after="120" w:line="240" w:lineRule="atLeast"/>
              <w:rPr>
                <w:rFonts w:ascii="Helvetica" w:hAnsi="Helvetica" w:cs="Helvetica"/>
                <w:color w:val="333333"/>
              </w:rPr>
            </w:pPr>
            <w:r w:rsidRPr="00A73299">
              <w:rPr>
                <w:rFonts w:ascii="Helvetica" w:hAnsi="Helvetica" w:cs="Helvetica"/>
                <w:color w:val="333333"/>
              </w:rPr>
              <w:t>а) Написать текст под диктовку:</w:t>
            </w:r>
          </w:p>
          <w:p w:rsidR="00A73299" w:rsidRPr="00A73299" w:rsidRDefault="00A73299" w:rsidP="00A73299">
            <w:pPr>
              <w:spacing w:after="120" w:line="240" w:lineRule="atLeast"/>
              <w:rPr>
                <w:rFonts w:ascii="Helvetica" w:hAnsi="Helvetica" w:cs="Helvetica"/>
                <w:b/>
                <w:bCs/>
                <w:color w:val="333333"/>
                <w:shd w:val="clear" w:color="auto" w:fill="FFFFFF"/>
              </w:rPr>
            </w:pPr>
            <w:r w:rsidRPr="00A73299">
              <w:rPr>
                <w:rFonts w:ascii="Helvetica" w:hAnsi="Helvetica" w:cs="Helvetica"/>
                <w:b/>
                <w:bCs/>
                <w:color w:val="333333"/>
                <w:shd w:val="clear" w:color="auto" w:fill="FFFFFF"/>
              </w:rPr>
              <w:t>Наступила золотая осень.</w:t>
            </w:r>
          </w:p>
          <w:p w:rsidR="00A73299" w:rsidRPr="00A73299" w:rsidRDefault="00A73299" w:rsidP="00A73299">
            <w:pPr>
              <w:shd w:val="clear" w:color="auto" w:fill="FFFFFF"/>
              <w:spacing w:after="120" w:line="240" w:lineRule="atLeast"/>
              <w:rPr>
                <w:rFonts w:ascii="Helvetica" w:hAnsi="Helvetica" w:cs="Helvetica"/>
                <w:color w:val="333333"/>
              </w:rPr>
            </w:pPr>
            <w:r w:rsidRPr="00A73299">
              <w:rPr>
                <w:rFonts w:ascii="Helvetica" w:hAnsi="Helvetica" w:cs="Helvetica"/>
                <w:color w:val="333333"/>
              </w:rPr>
              <w:t>б) скопировать текст 3 раза, выполнить задание:</w:t>
            </w:r>
          </w:p>
          <w:p w:rsidR="00A73299" w:rsidRPr="00A73299" w:rsidRDefault="00A73299" w:rsidP="00A73299">
            <w:pPr>
              <w:shd w:val="clear" w:color="auto" w:fill="FFFFFF"/>
              <w:spacing w:after="120" w:line="240" w:lineRule="atLeast"/>
              <w:rPr>
                <w:rFonts w:ascii="Helvetica" w:hAnsi="Helvetica" w:cs="Helvetica"/>
                <w:color w:val="333333"/>
              </w:rPr>
            </w:pPr>
            <w:r w:rsidRPr="00A73299">
              <w:rPr>
                <w:rFonts w:ascii="Helvetica" w:hAnsi="Helvetica" w:cs="Helvetica"/>
                <w:b/>
                <w:bCs/>
                <w:color w:val="333333"/>
              </w:rPr>
              <w:t>1 вариант</w:t>
            </w:r>
          </w:p>
          <w:tbl>
            <w:tblPr>
              <w:tblW w:w="6278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926"/>
              <w:gridCol w:w="2042"/>
              <w:gridCol w:w="936"/>
              <w:gridCol w:w="1374"/>
            </w:tblGrid>
            <w:tr w:rsidR="00A73299" w:rsidRPr="00A73299" w:rsidTr="00A73299">
              <w:tc>
                <w:tcPr>
                  <w:tcW w:w="19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b/>
                      <w:bCs/>
                      <w:color w:val="333333"/>
                    </w:rPr>
                    <w:t>Шрифт</w:t>
                  </w:r>
                </w:p>
              </w:tc>
              <w:tc>
                <w:tcPr>
                  <w:tcW w:w="20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b/>
                      <w:bCs/>
                      <w:color w:val="333333"/>
                    </w:rPr>
                    <w:t>Начертание</w:t>
                  </w:r>
                </w:p>
              </w:tc>
              <w:tc>
                <w:tcPr>
                  <w:tcW w:w="9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b/>
                      <w:bCs/>
                      <w:color w:val="333333"/>
                    </w:rPr>
                    <w:t>Размер</w:t>
                  </w:r>
                </w:p>
              </w:tc>
              <w:tc>
                <w:tcPr>
                  <w:tcW w:w="13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b/>
                      <w:bCs/>
                      <w:color w:val="333333"/>
                    </w:rPr>
                    <w:t>Цвет текста</w:t>
                  </w:r>
                </w:p>
              </w:tc>
            </w:tr>
            <w:tr w:rsidR="00A73299" w:rsidRPr="00A73299" w:rsidTr="00A73299">
              <w:tc>
                <w:tcPr>
                  <w:tcW w:w="19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proofErr w:type="spellStart"/>
                  <w:r w:rsidRPr="00A73299">
                    <w:rPr>
                      <w:rFonts w:ascii="Helvetica" w:hAnsi="Helvetica" w:cs="Helvetica"/>
                      <w:color w:val="333333"/>
                    </w:rPr>
                    <w:t>Monotype</w:t>
                  </w:r>
                  <w:proofErr w:type="spellEnd"/>
                  <w:r w:rsidRPr="00A73299">
                    <w:rPr>
                      <w:rFonts w:ascii="Helvetica" w:hAnsi="Helvetica" w:cs="Helvetica"/>
                      <w:color w:val="333333"/>
                    </w:rPr>
                    <w:t xml:space="preserve"> </w:t>
                  </w:r>
                  <w:proofErr w:type="spellStart"/>
                  <w:r w:rsidRPr="00A73299">
                    <w:rPr>
                      <w:rFonts w:ascii="Helvetica" w:hAnsi="Helvetica" w:cs="Helvetica"/>
                      <w:color w:val="333333"/>
                    </w:rPr>
                    <w:t>Corsiva</w:t>
                  </w:r>
                  <w:proofErr w:type="spellEnd"/>
                </w:p>
              </w:tc>
              <w:tc>
                <w:tcPr>
                  <w:tcW w:w="20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полужирный курсив</w:t>
                  </w:r>
                </w:p>
              </w:tc>
              <w:tc>
                <w:tcPr>
                  <w:tcW w:w="9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24</w:t>
                  </w:r>
                </w:p>
              </w:tc>
              <w:tc>
                <w:tcPr>
                  <w:tcW w:w="13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красный</w:t>
                  </w:r>
                </w:p>
              </w:tc>
            </w:tr>
            <w:tr w:rsidR="00A73299" w:rsidRPr="00A73299" w:rsidTr="00A73299">
              <w:tc>
                <w:tcPr>
                  <w:tcW w:w="19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proofErr w:type="spellStart"/>
                  <w:r w:rsidRPr="00A73299">
                    <w:rPr>
                      <w:rFonts w:ascii="Helvetica" w:hAnsi="Helvetica" w:cs="Helvetica"/>
                      <w:color w:val="333333"/>
                    </w:rPr>
                    <w:t>Courier</w:t>
                  </w:r>
                  <w:proofErr w:type="spellEnd"/>
                  <w:r w:rsidRPr="00A73299">
                    <w:rPr>
                      <w:rFonts w:ascii="Helvetica" w:hAnsi="Helvetica" w:cs="Helvetica"/>
                      <w:color w:val="333333"/>
                    </w:rPr>
                    <w:t xml:space="preserve"> </w:t>
                  </w:r>
                  <w:proofErr w:type="spellStart"/>
                  <w:r w:rsidRPr="00A73299">
                    <w:rPr>
                      <w:rFonts w:ascii="Helvetica" w:hAnsi="Helvetica" w:cs="Helvetica"/>
                      <w:color w:val="333333"/>
                    </w:rPr>
                    <w:t>New</w:t>
                  </w:r>
                  <w:proofErr w:type="spellEnd"/>
                </w:p>
              </w:tc>
              <w:tc>
                <w:tcPr>
                  <w:tcW w:w="20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курсив</w:t>
                  </w:r>
                </w:p>
              </w:tc>
              <w:tc>
                <w:tcPr>
                  <w:tcW w:w="9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8</w:t>
                  </w:r>
                </w:p>
              </w:tc>
              <w:tc>
                <w:tcPr>
                  <w:tcW w:w="13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желтый</w:t>
                  </w:r>
                </w:p>
              </w:tc>
            </w:tr>
            <w:tr w:rsidR="00A73299" w:rsidRPr="00A73299" w:rsidTr="00A73299">
              <w:trPr>
                <w:trHeight w:val="133"/>
              </w:trPr>
              <w:tc>
                <w:tcPr>
                  <w:tcW w:w="19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proofErr w:type="spellStart"/>
                  <w:r w:rsidRPr="00A73299">
                    <w:rPr>
                      <w:rFonts w:ascii="Helvetica" w:hAnsi="Helvetica" w:cs="Helvetica"/>
                      <w:color w:val="333333"/>
                    </w:rPr>
                    <w:t>Impact</w:t>
                  </w:r>
                  <w:proofErr w:type="spellEnd"/>
                </w:p>
              </w:tc>
              <w:tc>
                <w:tcPr>
                  <w:tcW w:w="20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полужирный</w:t>
                  </w:r>
                </w:p>
              </w:tc>
              <w:tc>
                <w:tcPr>
                  <w:tcW w:w="9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9</w:t>
                  </w:r>
                </w:p>
              </w:tc>
              <w:tc>
                <w:tcPr>
                  <w:tcW w:w="13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зеленый</w:t>
                  </w:r>
                </w:p>
              </w:tc>
            </w:tr>
          </w:tbl>
          <w:p w:rsidR="00A73299" w:rsidRPr="00A73299" w:rsidRDefault="00A73299" w:rsidP="00A73299">
            <w:pPr>
              <w:shd w:val="clear" w:color="auto" w:fill="FFFFFF"/>
              <w:spacing w:after="120" w:line="240" w:lineRule="atLeast"/>
              <w:rPr>
                <w:rFonts w:ascii="Helvetica" w:hAnsi="Helvetica" w:cs="Helvetica"/>
                <w:color w:val="333333"/>
              </w:rPr>
            </w:pPr>
            <w:r w:rsidRPr="00A73299">
              <w:rPr>
                <w:rFonts w:ascii="Helvetica" w:hAnsi="Helvetica" w:cs="Helvetica"/>
                <w:b/>
                <w:bCs/>
                <w:color w:val="333333"/>
              </w:rPr>
              <w:t>2 вариант</w:t>
            </w:r>
          </w:p>
          <w:tbl>
            <w:tblPr>
              <w:tblW w:w="453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967"/>
              <w:gridCol w:w="1380"/>
              <w:gridCol w:w="809"/>
              <w:gridCol w:w="1374"/>
            </w:tblGrid>
            <w:tr w:rsidR="00A73299" w:rsidRPr="00A73299" w:rsidTr="00A73299">
              <w:tc>
                <w:tcPr>
                  <w:tcW w:w="9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b/>
                      <w:bCs/>
                      <w:color w:val="333333"/>
                    </w:rPr>
                    <w:t>Шрифт</w:t>
                  </w:r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b/>
                      <w:bCs/>
                      <w:color w:val="333333"/>
                    </w:rPr>
                    <w:t>Начертание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b/>
                      <w:bCs/>
                      <w:color w:val="333333"/>
                    </w:rPr>
                    <w:t>Размер</w:t>
                  </w:r>
                </w:p>
              </w:tc>
              <w:tc>
                <w:tcPr>
                  <w:tcW w:w="13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b/>
                      <w:bCs/>
                      <w:color w:val="333333"/>
                    </w:rPr>
                    <w:t>Цвет текста</w:t>
                  </w:r>
                </w:p>
              </w:tc>
            </w:tr>
            <w:tr w:rsidR="00A73299" w:rsidRPr="00A73299" w:rsidTr="00A73299">
              <w:tc>
                <w:tcPr>
                  <w:tcW w:w="9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proofErr w:type="spellStart"/>
                  <w:r w:rsidRPr="00A73299">
                    <w:rPr>
                      <w:rFonts w:ascii="Helvetica" w:hAnsi="Helvetica" w:cs="Helvetica"/>
                      <w:color w:val="333333"/>
                    </w:rPr>
                    <w:t>Verdana</w:t>
                  </w:r>
                  <w:proofErr w:type="spellEnd"/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курсив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10</w:t>
                  </w:r>
                </w:p>
              </w:tc>
              <w:tc>
                <w:tcPr>
                  <w:tcW w:w="13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коричневый</w:t>
                  </w:r>
                </w:p>
              </w:tc>
            </w:tr>
            <w:tr w:rsidR="00A73299" w:rsidRPr="00A73299" w:rsidTr="00A73299">
              <w:tc>
                <w:tcPr>
                  <w:tcW w:w="9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proofErr w:type="spellStart"/>
                  <w:r w:rsidRPr="00A73299">
                    <w:rPr>
                      <w:rFonts w:ascii="Helvetica" w:hAnsi="Helvetica" w:cs="Helvetica"/>
                      <w:color w:val="333333"/>
                    </w:rPr>
                    <w:t>Arial</w:t>
                  </w:r>
                  <w:proofErr w:type="spellEnd"/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полужирный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11</w:t>
                  </w:r>
                </w:p>
              </w:tc>
              <w:tc>
                <w:tcPr>
                  <w:tcW w:w="13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синий</w:t>
                  </w:r>
                </w:p>
              </w:tc>
            </w:tr>
            <w:tr w:rsidR="00A73299" w:rsidRPr="00A73299" w:rsidTr="00A73299">
              <w:tc>
                <w:tcPr>
                  <w:tcW w:w="9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proofErr w:type="spellStart"/>
                  <w:r w:rsidRPr="00A73299">
                    <w:rPr>
                      <w:rFonts w:ascii="Helvetica" w:hAnsi="Helvetica" w:cs="Helvetica"/>
                      <w:color w:val="333333"/>
                    </w:rPr>
                    <w:t>Tahoma</w:t>
                  </w:r>
                  <w:proofErr w:type="spellEnd"/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курсив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12</w:t>
                  </w:r>
                </w:p>
              </w:tc>
              <w:tc>
                <w:tcPr>
                  <w:tcW w:w="13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розовый</w:t>
                  </w:r>
                </w:p>
              </w:tc>
            </w:tr>
          </w:tbl>
          <w:p w:rsidR="00A73299" w:rsidRPr="00A73299" w:rsidRDefault="00A73299" w:rsidP="00A73299">
            <w:pPr>
              <w:spacing w:after="120" w:line="240" w:lineRule="atLeast"/>
              <w:rPr>
                <w:rFonts w:ascii="Helvetica" w:hAnsi="Helvetica" w:cs="Helvetica"/>
                <w:b/>
                <w:bCs/>
                <w:color w:val="333333"/>
                <w:shd w:val="clear" w:color="auto" w:fill="FFFFFF"/>
              </w:rPr>
            </w:pPr>
            <w:r w:rsidRPr="00A73299">
              <w:rPr>
                <w:rFonts w:ascii="Helvetica" w:hAnsi="Helvetica" w:cs="Helvetica"/>
                <w:b/>
                <w:bCs/>
                <w:color w:val="333333"/>
                <w:shd w:val="clear" w:color="auto" w:fill="FFFFFF"/>
              </w:rPr>
              <w:t>3 вариант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644"/>
              <w:gridCol w:w="1380"/>
              <w:gridCol w:w="936"/>
              <w:gridCol w:w="1390"/>
            </w:tblGrid>
            <w:tr w:rsidR="00A73299" w:rsidRPr="00A73299" w:rsidTr="00A73299">
              <w:tc>
                <w:tcPr>
                  <w:tcW w:w="16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b/>
                      <w:bCs/>
                      <w:color w:val="333333"/>
                    </w:rPr>
                    <w:t>Шрифт</w:t>
                  </w:r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b/>
                      <w:bCs/>
                      <w:color w:val="333333"/>
                    </w:rPr>
                    <w:t>Начертание</w:t>
                  </w:r>
                </w:p>
              </w:tc>
              <w:tc>
                <w:tcPr>
                  <w:tcW w:w="9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b/>
                      <w:bCs/>
                      <w:color w:val="333333"/>
                    </w:rPr>
                    <w:t>Размер</w:t>
                  </w:r>
                </w:p>
              </w:tc>
              <w:tc>
                <w:tcPr>
                  <w:tcW w:w="1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b/>
                      <w:bCs/>
                      <w:color w:val="333333"/>
                    </w:rPr>
                    <w:t>Цвет текста</w:t>
                  </w:r>
                </w:p>
              </w:tc>
            </w:tr>
            <w:tr w:rsidR="00A73299" w:rsidRPr="00A73299" w:rsidTr="00A73299">
              <w:tc>
                <w:tcPr>
                  <w:tcW w:w="16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proofErr w:type="spellStart"/>
                  <w:r w:rsidRPr="00A73299">
                    <w:rPr>
                      <w:rFonts w:ascii="Helvetica" w:hAnsi="Helvetica" w:cs="Helvetica"/>
                      <w:color w:val="333333"/>
                    </w:rPr>
                    <w:t>Garamond</w:t>
                  </w:r>
                  <w:proofErr w:type="spellEnd"/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 </w:t>
                  </w:r>
                </w:p>
              </w:tc>
              <w:tc>
                <w:tcPr>
                  <w:tcW w:w="9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14</w:t>
                  </w:r>
                </w:p>
              </w:tc>
              <w:tc>
                <w:tcPr>
                  <w:tcW w:w="1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фиолетовый</w:t>
                  </w:r>
                </w:p>
              </w:tc>
            </w:tr>
            <w:tr w:rsidR="00A73299" w:rsidRPr="00A73299" w:rsidTr="00A73299">
              <w:tc>
                <w:tcPr>
                  <w:tcW w:w="16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proofErr w:type="spellStart"/>
                  <w:r w:rsidRPr="00A73299">
                    <w:rPr>
                      <w:rFonts w:ascii="Helvetica" w:hAnsi="Helvetica" w:cs="Helvetica"/>
                      <w:color w:val="333333"/>
                    </w:rPr>
                    <w:t>Century</w:t>
                  </w:r>
                  <w:proofErr w:type="spellEnd"/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полужирный</w:t>
                  </w:r>
                </w:p>
              </w:tc>
              <w:tc>
                <w:tcPr>
                  <w:tcW w:w="9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16</w:t>
                  </w:r>
                </w:p>
              </w:tc>
              <w:tc>
                <w:tcPr>
                  <w:tcW w:w="1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голубой</w:t>
                  </w:r>
                </w:p>
              </w:tc>
            </w:tr>
            <w:tr w:rsidR="00A73299" w:rsidRPr="00A73299" w:rsidTr="00A73299">
              <w:tc>
                <w:tcPr>
                  <w:tcW w:w="16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proofErr w:type="spellStart"/>
                  <w:r w:rsidRPr="00A73299">
                    <w:rPr>
                      <w:rFonts w:ascii="Helvetica" w:hAnsi="Helvetica" w:cs="Helvetica"/>
                      <w:color w:val="333333"/>
                    </w:rPr>
                    <w:lastRenderedPageBreak/>
                    <w:t>Comic</w:t>
                  </w:r>
                  <w:proofErr w:type="spellEnd"/>
                  <w:r w:rsidRPr="00A73299">
                    <w:rPr>
                      <w:rFonts w:ascii="Helvetica" w:hAnsi="Helvetica" w:cs="Helvetica"/>
                      <w:color w:val="333333"/>
                    </w:rPr>
                    <w:t xml:space="preserve"> </w:t>
                  </w:r>
                  <w:proofErr w:type="spellStart"/>
                  <w:r w:rsidRPr="00A73299">
                    <w:rPr>
                      <w:rFonts w:ascii="Helvetica" w:hAnsi="Helvetica" w:cs="Helvetica"/>
                      <w:color w:val="333333"/>
                    </w:rPr>
                    <w:t>Sans</w:t>
                  </w:r>
                  <w:proofErr w:type="spellEnd"/>
                  <w:r w:rsidRPr="00A73299">
                    <w:rPr>
                      <w:rFonts w:ascii="Helvetica" w:hAnsi="Helvetica" w:cs="Helvetica"/>
                      <w:color w:val="333333"/>
                    </w:rPr>
                    <w:t xml:space="preserve"> MS</w:t>
                  </w:r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 </w:t>
                  </w:r>
                </w:p>
              </w:tc>
              <w:tc>
                <w:tcPr>
                  <w:tcW w:w="9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18</w:t>
                  </w:r>
                </w:p>
              </w:tc>
              <w:tc>
                <w:tcPr>
                  <w:tcW w:w="1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73299" w:rsidRPr="00A73299" w:rsidRDefault="00A73299" w:rsidP="00A73299">
                  <w:pPr>
                    <w:spacing w:after="120" w:line="240" w:lineRule="atLeast"/>
                    <w:rPr>
                      <w:rFonts w:ascii="Helvetica" w:hAnsi="Helvetica" w:cs="Helvetica"/>
                      <w:color w:val="333333"/>
                    </w:rPr>
                  </w:pPr>
                  <w:r w:rsidRPr="00A73299">
                    <w:rPr>
                      <w:rFonts w:ascii="Helvetica" w:hAnsi="Helvetica" w:cs="Helvetica"/>
                      <w:color w:val="333333"/>
                    </w:rPr>
                    <w:t>болотный</w:t>
                  </w:r>
                </w:p>
              </w:tc>
            </w:tr>
          </w:tbl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Default="00A73299" w:rsidP="00606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Проверьте по слайду.</w:t>
            </w:r>
          </w:p>
          <w:p w:rsidR="00A73299" w:rsidRDefault="00A73299" w:rsidP="00606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Поставьте себе оценку, если все правильно, то отлично, если есть одна </w:t>
            </w:r>
            <w:proofErr w:type="gramStart"/>
            <w:r>
              <w:rPr>
                <w:sz w:val="28"/>
                <w:szCs w:val="28"/>
              </w:rPr>
              <w:t>ошибка</w:t>
            </w:r>
            <w:proofErr w:type="gramEnd"/>
            <w:r>
              <w:rPr>
                <w:sz w:val="28"/>
                <w:szCs w:val="28"/>
              </w:rPr>
              <w:t xml:space="preserve"> то хорошо, ну если есть много ошибок, то задумайтесь, что вам нужно еще повторить. </w:t>
            </w: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  <w:r w:rsidRPr="00A73299">
              <w:rPr>
                <w:sz w:val="28"/>
                <w:szCs w:val="28"/>
              </w:rPr>
              <w:t>Как вы считаете?</w:t>
            </w: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  <w:r w:rsidRPr="00A73299">
              <w:rPr>
                <w:sz w:val="28"/>
                <w:szCs w:val="28"/>
              </w:rPr>
              <w:t>•    Что объединяет учебник, тетрадь, газету, билет в кино?</w:t>
            </w:r>
            <w:r w:rsidRPr="00A73299">
              <w:rPr>
                <w:sz w:val="28"/>
                <w:szCs w:val="28"/>
              </w:rPr>
              <w:br/>
              <w:t xml:space="preserve">•    Можно ли назвать этот учебник печатной публикацией? Почему? Что означает слово </w:t>
            </w:r>
            <w:proofErr w:type="gramStart"/>
            <w:r w:rsidRPr="00A73299">
              <w:rPr>
                <w:sz w:val="28"/>
                <w:szCs w:val="28"/>
              </w:rPr>
              <w:t>печатная</w:t>
            </w:r>
            <w:proofErr w:type="gramEnd"/>
            <w:r w:rsidRPr="00A73299">
              <w:rPr>
                <w:sz w:val="28"/>
                <w:szCs w:val="28"/>
              </w:rPr>
              <w:t>?</w:t>
            </w: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Pr="00411171" w:rsidRDefault="00A73299" w:rsidP="00606C3D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</w:tcPr>
          <w:p w:rsidR="00A73299" w:rsidRDefault="00A73299" w:rsidP="00606C3D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Оформление текста</w:t>
            </w:r>
          </w:p>
          <w:p w:rsidR="00A73299" w:rsidRDefault="00A73299" w:rsidP="00606C3D">
            <w:pPr>
              <w:jc w:val="both"/>
              <w:rPr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4"/>
                <w:szCs w:val="28"/>
              </w:rPr>
            </w:pPr>
          </w:p>
          <w:p w:rsidR="00A73299" w:rsidRPr="001C1FD9" w:rsidRDefault="00A73299" w:rsidP="00A73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Оформлять текст, организовывать, создавать</w:t>
            </w:r>
          </w:p>
        </w:tc>
        <w:tc>
          <w:tcPr>
            <w:tcW w:w="1724" w:type="dxa"/>
            <w:tcBorders>
              <w:bottom w:val="single" w:sz="4" w:space="0" w:color="000000" w:themeColor="text1"/>
            </w:tcBorders>
          </w:tcPr>
          <w:p w:rsidR="00A73299" w:rsidRPr="00D87775" w:rsidRDefault="00A73299" w:rsidP="00606C3D">
            <w:pPr>
              <w:rPr>
                <w:b/>
              </w:rPr>
            </w:pPr>
            <w:r w:rsidRPr="00D87775">
              <w:rPr>
                <w:b/>
              </w:rPr>
              <w:t xml:space="preserve">Регулятивные: </w:t>
            </w:r>
            <w:r w:rsidRPr="001A5047">
              <w:t>в</w:t>
            </w:r>
            <w:r>
              <w:t xml:space="preserve">олевая </w:t>
            </w:r>
            <w:proofErr w:type="spellStart"/>
            <w:r>
              <w:t>саморегуляция</w:t>
            </w:r>
            <w:proofErr w:type="spellEnd"/>
            <w:r>
              <w:t>.</w:t>
            </w:r>
            <w:r w:rsidRPr="00D87775">
              <w:rPr>
                <w:b/>
              </w:rPr>
              <w:t xml:space="preserve"> </w:t>
            </w:r>
          </w:p>
          <w:p w:rsidR="00A73299" w:rsidRDefault="00A73299" w:rsidP="00606C3D">
            <w:proofErr w:type="gramStart"/>
            <w:r w:rsidRPr="00D87775">
              <w:rPr>
                <w:b/>
              </w:rPr>
              <w:t>Личностные</w:t>
            </w:r>
            <w:proofErr w:type="gramEnd"/>
            <w:r>
              <w:t xml:space="preserve">: действие </w:t>
            </w:r>
            <w:proofErr w:type="spellStart"/>
            <w:r>
              <w:t>смыслообразования</w:t>
            </w:r>
            <w:proofErr w:type="spellEnd"/>
            <w:r>
              <w:t>.</w:t>
            </w:r>
          </w:p>
          <w:p w:rsidR="00A73299" w:rsidRPr="005F6E82" w:rsidRDefault="00A73299" w:rsidP="00606C3D">
            <w:r w:rsidRPr="005F6E82">
              <w:rPr>
                <w:b/>
                <w:bCs/>
              </w:rPr>
              <w:t>Коммуникативные:</w:t>
            </w:r>
          </w:p>
          <w:p w:rsidR="00A73299" w:rsidRPr="001C1FD9" w:rsidRDefault="00A73299" w:rsidP="00606C3D">
            <w:pPr>
              <w:jc w:val="both"/>
              <w:rPr>
                <w:sz w:val="24"/>
                <w:szCs w:val="28"/>
              </w:rPr>
            </w:pPr>
            <w:r w:rsidRPr="005F6E82">
              <w:t>планирование учебного сотрудничества с учителем и со сверстниками.</w:t>
            </w:r>
          </w:p>
        </w:tc>
      </w:tr>
      <w:tr w:rsidR="00A73299" w:rsidTr="00A73299">
        <w:trPr>
          <w:trHeight w:val="7078"/>
        </w:trPr>
        <w:tc>
          <w:tcPr>
            <w:tcW w:w="2257" w:type="dxa"/>
          </w:tcPr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Изучение нового материала</w:t>
            </w: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A73299" w:rsidRPr="00152C90" w:rsidRDefault="00A73299" w:rsidP="00606C3D">
            <w:pPr>
              <w:jc w:val="both"/>
              <w:rPr>
                <w:b/>
                <w:sz w:val="24"/>
                <w:szCs w:val="28"/>
              </w:rPr>
            </w:pPr>
          </w:p>
        </w:tc>
        <w:tc>
          <w:tcPr>
            <w:tcW w:w="4832" w:type="dxa"/>
          </w:tcPr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  <w:r w:rsidRPr="00A73299">
              <w:rPr>
                <w:b/>
                <w:bCs/>
                <w:sz w:val="28"/>
                <w:szCs w:val="28"/>
                <w:u w:val="single"/>
              </w:rPr>
              <w:t>Публикация</w:t>
            </w: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  <w:r w:rsidRPr="00A73299">
              <w:rPr>
                <w:b/>
                <w:bCs/>
                <w:sz w:val="28"/>
                <w:szCs w:val="28"/>
              </w:rPr>
              <w:t>Печатная публикация</w:t>
            </w:r>
            <w:r w:rsidRPr="00A73299">
              <w:rPr>
                <w:sz w:val="28"/>
                <w:szCs w:val="28"/>
              </w:rPr>
              <w:t> - это такое произведение, которое издано на бумаге, напечатано.</w:t>
            </w:r>
            <w:r w:rsidRPr="00A73299">
              <w:rPr>
                <w:sz w:val="28"/>
                <w:szCs w:val="28"/>
              </w:rPr>
              <w:br/>
              <w:t>Есть два основных вида </w:t>
            </w:r>
            <w:hyperlink r:id="rId5" w:tooltip="Создание печатных публикаций" w:history="1">
              <w:r w:rsidRPr="00A73299">
                <w:rPr>
                  <w:rStyle w:val="a6"/>
                  <w:b/>
                  <w:bCs/>
                  <w:sz w:val="28"/>
                  <w:szCs w:val="28"/>
                </w:rPr>
                <w:t>печатных</w:t>
              </w:r>
            </w:hyperlink>
            <w:r w:rsidRPr="00A73299">
              <w:rPr>
                <w:sz w:val="28"/>
                <w:szCs w:val="28"/>
              </w:rPr>
              <w:t> публикаций: листовые и книжные.</w:t>
            </w: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  <w:r w:rsidRPr="00A73299">
              <w:rPr>
                <w:b/>
                <w:bCs/>
                <w:sz w:val="28"/>
                <w:szCs w:val="28"/>
              </w:rPr>
              <w:t>Листовое издание</w:t>
            </w:r>
            <w:r w:rsidRPr="00A73299">
              <w:rPr>
                <w:sz w:val="28"/>
                <w:szCs w:val="28"/>
              </w:rPr>
              <w:t> — издание в виде одного или нескольких листов печатного материала без скрепления (например, афиши, буклеты, газетные издания, географические карты, плакаты, календари).</w:t>
            </w: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  <w:r w:rsidRPr="00A73299">
              <w:rPr>
                <w:b/>
                <w:bCs/>
                <w:sz w:val="28"/>
                <w:szCs w:val="28"/>
              </w:rPr>
              <w:t>Буклет</w:t>
            </w:r>
            <w:r w:rsidRPr="00A73299">
              <w:rPr>
                <w:sz w:val="28"/>
                <w:szCs w:val="28"/>
              </w:rPr>
              <w:t> - листовое издание в виде одного листа печатного материала, сложенного в два или более сгибов.</w:t>
            </w: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  <w:r w:rsidRPr="00A73299">
              <w:rPr>
                <w:b/>
                <w:bCs/>
                <w:sz w:val="28"/>
                <w:szCs w:val="28"/>
              </w:rPr>
              <w:t>Бланк</w:t>
            </w:r>
            <w:r w:rsidRPr="00A73299">
              <w:rPr>
                <w:sz w:val="28"/>
                <w:szCs w:val="28"/>
              </w:rPr>
              <w:t> - это 1) лист бумаги, на котором напечатаны название и эмблема организации; 2) лист бумаги, на котором уже напечатан некоторый текст, чтобы заполнение бумаги проходило правильно.</w:t>
            </w: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  <w:r w:rsidRPr="00A73299">
              <w:rPr>
                <w:b/>
                <w:bCs/>
                <w:sz w:val="28"/>
                <w:szCs w:val="28"/>
              </w:rPr>
              <w:t>Листовка</w:t>
            </w:r>
            <w:r w:rsidRPr="00A73299">
              <w:rPr>
                <w:sz w:val="28"/>
                <w:szCs w:val="28"/>
              </w:rPr>
              <w:t> - бумажный лист, на котором что-то напечатано с одной или обеих сторон.</w:t>
            </w: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  <w:r w:rsidRPr="00A73299">
              <w:rPr>
                <w:b/>
                <w:bCs/>
                <w:sz w:val="28"/>
                <w:szCs w:val="28"/>
              </w:rPr>
              <w:t>Книжное издание</w:t>
            </w:r>
            <w:r w:rsidRPr="00A73299">
              <w:rPr>
                <w:sz w:val="28"/>
                <w:szCs w:val="28"/>
              </w:rPr>
              <w:t> — издание в виде блока скрепленных в корешке листов печатного материала в обложке или переплете (например, брошюры, календари книжного типа, журналы, книги).</w:t>
            </w: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  <w:r w:rsidRPr="00A73299">
              <w:rPr>
                <w:b/>
                <w:bCs/>
                <w:sz w:val="28"/>
                <w:szCs w:val="28"/>
              </w:rPr>
              <w:t>Брошюра</w:t>
            </w:r>
            <w:r w:rsidRPr="00A73299">
              <w:rPr>
                <w:sz w:val="28"/>
                <w:szCs w:val="28"/>
              </w:rPr>
              <w:t> - книжное издание объемом от 4 до 48 страниц.</w:t>
            </w:r>
          </w:p>
          <w:p w:rsidR="00A73299" w:rsidRDefault="00A73299" w:rsidP="00606C3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914650" cy="1609725"/>
                  <wp:effectExtent l="19050" t="0" r="0" b="0"/>
                  <wp:docPr id="1" name="Рисунок 1" descr="C:\Users\User\Desktop\1.04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1.04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095" cy="16116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  <w:r w:rsidRPr="00A73299">
              <w:rPr>
                <w:b/>
                <w:bCs/>
                <w:sz w:val="28"/>
                <w:szCs w:val="28"/>
                <w:u w:val="single"/>
              </w:rPr>
              <w:t>Выполните.</w:t>
            </w: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  <w:r w:rsidRPr="00A73299">
              <w:rPr>
                <w:sz w:val="28"/>
                <w:szCs w:val="28"/>
              </w:rPr>
              <w:t xml:space="preserve">• Расскажите своими словами, что </w:t>
            </w:r>
            <w:r w:rsidRPr="00A73299">
              <w:rPr>
                <w:sz w:val="28"/>
                <w:szCs w:val="28"/>
              </w:rPr>
              <w:lastRenderedPageBreak/>
              <w:t>такое печатная публикация.</w:t>
            </w:r>
            <w:r w:rsidRPr="00A73299">
              <w:rPr>
                <w:sz w:val="28"/>
                <w:szCs w:val="28"/>
              </w:rPr>
              <w:br/>
              <w:t>• Перечислите </w:t>
            </w:r>
            <w:hyperlink r:id="rId7" w:tooltip="Программы для создания печатных публикаций" w:history="1">
              <w:r w:rsidRPr="00A73299">
                <w:rPr>
                  <w:rStyle w:val="a6"/>
                  <w:b/>
                  <w:bCs/>
                  <w:sz w:val="28"/>
                  <w:szCs w:val="28"/>
                </w:rPr>
                <w:t>виды</w:t>
              </w:r>
            </w:hyperlink>
            <w:r w:rsidRPr="00A73299">
              <w:rPr>
                <w:sz w:val="28"/>
                <w:szCs w:val="28"/>
              </w:rPr>
              <w:t> печатных публикаций, которые вы знаете.</w:t>
            </w:r>
            <w:r w:rsidRPr="00A73299">
              <w:rPr>
                <w:sz w:val="28"/>
                <w:szCs w:val="28"/>
              </w:rPr>
              <w:br/>
              <w:t>•  Найдите в классе образцы различных видов печатных публикаций, назовите их. Объясните, чем буклет отличается от брошюры.</w:t>
            </w:r>
            <w:r w:rsidRPr="00A73299">
              <w:rPr>
                <w:sz w:val="28"/>
                <w:szCs w:val="28"/>
              </w:rPr>
              <w:br/>
              <w:t xml:space="preserve">• Вернитесь к </w:t>
            </w:r>
            <w:proofErr w:type="spellStart"/>
            <w:r w:rsidRPr="00A73299">
              <w:rPr>
                <w:sz w:val="28"/>
                <w:szCs w:val="28"/>
              </w:rPr>
              <w:t>выбраной</w:t>
            </w:r>
            <w:proofErr w:type="spellEnd"/>
            <w:r w:rsidRPr="00A73299">
              <w:rPr>
                <w:sz w:val="28"/>
                <w:szCs w:val="28"/>
              </w:rPr>
              <w:t xml:space="preserve"> вами ситуации, уточните, какой вид печатной публикации вам предстоит изготовить. </w:t>
            </w:r>
            <w:r w:rsidRPr="00A73299">
              <w:rPr>
                <w:sz w:val="28"/>
                <w:szCs w:val="28"/>
              </w:rPr>
              <w:br/>
            </w:r>
            <w:r w:rsidRPr="00A73299">
              <w:rPr>
                <w:sz w:val="28"/>
                <w:szCs w:val="28"/>
                <w:u w:val="single"/>
              </w:rPr>
              <w:br/>
            </w:r>
            <w:r w:rsidRPr="00A73299">
              <w:rPr>
                <w:b/>
                <w:bCs/>
                <w:sz w:val="28"/>
                <w:szCs w:val="28"/>
                <w:u w:val="single"/>
              </w:rPr>
              <w:t>Как вы считаете?</w:t>
            </w: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  <w:r w:rsidRPr="00A73299">
              <w:rPr>
                <w:sz w:val="28"/>
                <w:szCs w:val="28"/>
              </w:rPr>
              <w:t>• Может ли печатная публикация состоять только из текста без иллюстраций, таблиц и схем? Зачем вообще нужно что-то кроме текста?</w:t>
            </w: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  <w:r w:rsidRPr="00A73299">
              <w:rPr>
                <w:b/>
                <w:bCs/>
                <w:sz w:val="28"/>
                <w:szCs w:val="28"/>
                <w:u w:val="single"/>
              </w:rPr>
              <w:t>Создание печатных публикаций включает:</w:t>
            </w:r>
          </w:p>
          <w:p w:rsidR="00A73299" w:rsidRPr="00A73299" w:rsidRDefault="00A73299" w:rsidP="00A73299">
            <w:pPr>
              <w:rPr>
                <w:sz w:val="28"/>
                <w:szCs w:val="28"/>
              </w:rPr>
            </w:pPr>
            <w:r w:rsidRPr="00A73299">
              <w:rPr>
                <w:sz w:val="28"/>
                <w:szCs w:val="28"/>
              </w:rPr>
              <w:t>—    подготовку текстов;</w:t>
            </w:r>
            <w:r w:rsidRPr="00A73299">
              <w:rPr>
                <w:sz w:val="28"/>
                <w:szCs w:val="28"/>
              </w:rPr>
              <w:br/>
              <w:t>—    создание или подбор иллюстраций (рисунков или </w:t>
            </w:r>
            <w:hyperlink r:id="rId8" w:history="1">
              <w:r w:rsidRPr="00A73299">
                <w:rPr>
                  <w:rStyle w:val="a6"/>
                  <w:b/>
                  <w:bCs/>
                  <w:sz w:val="28"/>
                  <w:szCs w:val="28"/>
                </w:rPr>
                <w:t>фотографий</w:t>
              </w:r>
            </w:hyperlink>
            <w:r w:rsidRPr="00A73299">
              <w:rPr>
                <w:sz w:val="28"/>
                <w:szCs w:val="28"/>
              </w:rPr>
              <w:t>);</w:t>
            </w:r>
            <w:r w:rsidRPr="00A73299">
              <w:rPr>
                <w:sz w:val="28"/>
                <w:szCs w:val="28"/>
              </w:rPr>
              <w:br/>
              <w:t>—    создание схем и таблиц;</w:t>
            </w:r>
            <w:r w:rsidRPr="00A73299">
              <w:rPr>
                <w:sz w:val="28"/>
                <w:szCs w:val="28"/>
              </w:rPr>
              <w:br/>
              <w:t>—    вёрстку - размещение всего перечисленного на страницах. </w:t>
            </w: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Default="00A73299" w:rsidP="00606C3D">
            <w:pPr>
              <w:ind w:left="-238" w:right="-616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876550" cy="2200309"/>
                  <wp:effectExtent l="19050" t="0" r="0" b="0"/>
                  <wp:docPr id="2" name="Рисунок 2" descr="C:\Users\User\Desktop\1.04-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1.04-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200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3299" w:rsidRPr="00152C90" w:rsidRDefault="00A73299" w:rsidP="00606C3D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</w:tcPr>
          <w:p w:rsidR="00A73299" w:rsidRDefault="00A73299" w:rsidP="00606C3D">
            <w:pPr>
              <w:jc w:val="both"/>
              <w:rPr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A73299" w:rsidRDefault="00A73299" w:rsidP="00606C3D">
            <w:pPr>
              <w:jc w:val="both"/>
              <w:rPr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4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4"/>
                <w:szCs w:val="28"/>
              </w:rPr>
            </w:pPr>
          </w:p>
          <w:p w:rsidR="00A73299" w:rsidRPr="001C1FD9" w:rsidRDefault="00A73299" w:rsidP="00606C3D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A73299" w:rsidRDefault="00A73299" w:rsidP="00606C3D">
            <w:pPr>
              <w:rPr>
                <w:b/>
              </w:rPr>
            </w:pPr>
          </w:p>
          <w:p w:rsidR="00A73299" w:rsidRDefault="00A73299" w:rsidP="00606C3D">
            <w:pPr>
              <w:rPr>
                <w:b/>
              </w:rPr>
            </w:pPr>
          </w:p>
          <w:p w:rsidR="00A73299" w:rsidRDefault="00A73299" w:rsidP="00606C3D">
            <w:pPr>
              <w:rPr>
                <w:b/>
              </w:rPr>
            </w:pPr>
          </w:p>
          <w:p w:rsidR="00A73299" w:rsidRDefault="00A73299" w:rsidP="00606C3D">
            <w:pPr>
              <w:rPr>
                <w:b/>
              </w:rPr>
            </w:pPr>
          </w:p>
          <w:p w:rsidR="00A73299" w:rsidRDefault="00A73299" w:rsidP="00606C3D">
            <w:pPr>
              <w:rPr>
                <w:b/>
              </w:rPr>
            </w:pPr>
          </w:p>
          <w:p w:rsidR="00A73299" w:rsidRDefault="00A73299" w:rsidP="00606C3D">
            <w:pPr>
              <w:rPr>
                <w:b/>
              </w:rPr>
            </w:pPr>
          </w:p>
          <w:p w:rsidR="00A73299" w:rsidRDefault="00A73299" w:rsidP="00606C3D">
            <w:pPr>
              <w:rPr>
                <w:b/>
              </w:rPr>
            </w:pPr>
          </w:p>
          <w:p w:rsidR="00A73299" w:rsidRDefault="00A73299" w:rsidP="00606C3D">
            <w:pPr>
              <w:rPr>
                <w:b/>
              </w:rPr>
            </w:pPr>
          </w:p>
          <w:p w:rsidR="00A73299" w:rsidRDefault="00A73299" w:rsidP="00606C3D">
            <w:r w:rsidRPr="00D87775">
              <w:rPr>
                <w:b/>
              </w:rPr>
              <w:t>Познавательные:</w:t>
            </w:r>
          </w:p>
          <w:p w:rsidR="00A73299" w:rsidRPr="005F6E82" w:rsidRDefault="00A73299" w:rsidP="00606C3D">
            <w:r w:rsidRPr="005F6E82">
              <w:t>умение структурировать знания;</w:t>
            </w:r>
          </w:p>
          <w:p w:rsidR="00A73299" w:rsidRPr="005F6E82" w:rsidRDefault="00A73299" w:rsidP="00606C3D">
            <w:r w:rsidRPr="005F6E82">
              <w:t xml:space="preserve">постановка и формулирование проблемы; </w:t>
            </w:r>
          </w:p>
          <w:p w:rsidR="00A73299" w:rsidRPr="005F6E82" w:rsidRDefault="00A73299" w:rsidP="00606C3D">
            <w:r w:rsidRPr="005F6E82">
              <w:t>умение осознанно и произвольно строить речевое высказывание.</w:t>
            </w:r>
          </w:p>
          <w:p w:rsidR="00A73299" w:rsidRPr="001C1FD9" w:rsidRDefault="00A73299" w:rsidP="00606C3D">
            <w:pPr>
              <w:jc w:val="both"/>
              <w:rPr>
                <w:sz w:val="24"/>
                <w:szCs w:val="28"/>
              </w:rPr>
            </w:pPr>
          </w:p>
        </w:tc>
      </w:tr>
      <w:tr w:rsidR="00A73299" w:rsidTr="00A73299">
        <w:trPr>
          <w:trHeight w:val="2253"/>
        </w:trPr>
        <w:tc>
          <w:tcPr>
            <w:tcW w:w="2257" w:type="dxa"/>
          </w:tcPr>
          <w:p w:rsidR="00A73299" w:rsidRPr="005E3396" w:rsidRDefault="00A73299" w:rsidP="00606C3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4832" w:type="dxa"/>
          </w:tcPr>
          <w:p w:rsidR="00AE30C8" w:rsidRPr="00AE30C8" w:rsidRDefault="00AE30C8" w:rsidP="00AE30C8">
            <w:pPr>
              <w:rPr>
                <w:sz w:val="28"/>
                <w:szCs w:val="28"/>
              </w:rPr>
            </w:pPr>
            <w:r w:rsidRPr="00AE30C8">
              <w:rPr>
                <w:b/>
                <w:bCs/>
                <w:sz w:val="28"/>
                <w:szCs w:val="28"/>
                <w:u w:val="single"/>
              </w:rPr>
              <w:t>Выполните.</w:t>
            </w:r>
          </w:p>
          <w:p w:rsidR="00AE30C8" w:rsidRPr="00AE30C8" w:rsidRDefault="00AE30C8" w:rsidP="00AE30C8">
            <w:pPr>
              <w:rPr>
                <w:sz w:val="28"/>
                <w:szCs w:val="28"/>
              </w:rPr>
            </w:pPr>
            <w:r w:rsidRPr="00AE30C8">
              <w:rPr>
                <w:sz w:val="28"/>
                <w:szCs w:val="28"/>
              </w:rPr>
              <w:t>• Назовите этапы, из которых состоит создание печатной публикации. Какие из этих действий вы уже умеете выполнять?</w:t>
            </w:r>
            <w:r w:rsidRPr="00AE30C8">
              <w:rPr>
                <w:sz w:val="28"/>
                <w:szCs w:val="28"/>
              </w:rPr>
              <w:br/>
              <w:t>• Рассмотрите примеры вёрстки, приведённые на этой странице. Какие особенности размещения текста и иллюстраций вы можете назвать? </w:t>
            </w:r>
            <w:r w:rsidRPr="00AE30C8">
              <w:rPr>
                <w:sz w:val="28"/>
                <w:szCs w:val="28"/>
              </w:rPr>
              <w:br/>
              <w:t>• Начните подготовку к выполнению итогового задания. Запустите текстовый редактор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 xml:space="preserve">Пуск, все программы, стандартные, </w:t>
            </w:r>
            <w:r>
              <w:rPr>
                <w:sz w:val="28"/>
                <w:szCs w:val="28"/>
                <w:lang w:val="en-US"/>
              </w:rPr>
              <w:t>Microsoft</w:t>
            </w:r>
            <w:r w:rsidRPr="00AE30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Word</w:t>
            </w:r>
            <w:r w:rsidRPr="00AE30C8">
              <w:rPr>
                <w:sz w:val="28"/>
                <w:szCs w:val="28"/>
              </w:rPr>
              <w:t>) . Составьте и наберите план ваших действий по созданию печатной публикации</w:t>
            </w:r>
            <w:r>
              <w:rPr>
                <w:sz w:val="28"/>
                <w:szCs w:val="28"/>
              </w:rPr>
              <w:t xml:space="preserve"> ( представьте, где у ас будет текст, где иллюстрация, примерно расположите)</w:t>
            </w:r>
            <w:r w:rsidRPr="00AE30C8">
              <w:rPr>
                <w:sz w:val="28"/>
                <w:szCs w:val="28"/>
              </w:rPr>
              <w:t>. Сохраните файл.</w:t>
            </w: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Default="00A73299" w:rsidP="00606C3D">
            <w:pPr>
              <w:rPr>
                <w:sz w:val="28"/>
                <w:szCs w:val="28"/>
              </w:rPr>
            </w:pPr>
          </w:p>
          <w:p w:rsidR="00A73299" w:rsidRPr="00A83D12" w:rsidRDefault="00A73299" w:rsidP="00606C3D">
            <w:pPr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    .</w:t>
            </w:r>
          </w:p>
        </w:tc>
        <w:tc>
          <w:tcPr>
            <w:tcW w:w="1559" w:type="dxa"/>
          </w:tcPr>
          <w:p w:rsidR="00A73299" w:rsidRDefault="00A73299" w:rsidP="00606C3D">
            <w:pPr>
              <w:jc w:val="both"/>
              <w:rPr>
                <w:sz w:val="28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8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8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8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8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8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8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8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8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8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8"/>
                <w:szCs w:val="28"/>
              </w:rPr>
            </w:pPr>
          </w:p>
          <w:p w:rsidR="00A73299" w:rsidRDefault="00A73299" w:rsidP="00606C3D">
            <w:pPr>
              <w:jc w:val="both"/>
              <w:rPr>
                <w:sz w:val="28"/>
                <w:szCs w:val="28"/>
              </w:rPr>
            </w:pPr>
          </w:p>
          <w:p w:rsidR="00A73299" w:rsidRPr="001C1FD9" w:rsidRDefault="00A73299" w:rsidP="00606C3D">
            <w:pPr>
              <w:jc w:val="both"/>
              <w:rPr>
                <w:sz w:val="24"/>
                <w:szCs w:val="28"/>
              </w:rPr>
            </w:pPr>
          </w:p>
          <w:p w:rsidR="00A73299" w:rsidRPr="001C1FD9" w:rsidRDefault="00A73299" w:rsidP="00606C3D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24" w:type="dxa"/>
          </w:tcPr>
          <w:p w:rsidR="00A73299" w:rsidRPr="00D87775" w:rsidRDefault="00A73299" w:rsidP="00606C3D">
            <w:pPr>
              <w:rPr>
                <w:b/>
              </w:rPr>
            </w:pPr>
            <w:r w:rsidRPr="00D87775">
              <w:rPr>
                <w:b/>
              </w:rPr>
              <w:t>Коммуникативные:</w:t>
            </w:r>
          </w:p>
          <w:p w:rsidR="00A73299" w:rsidRDefault="00A73299" w:rsidP="00606C3D">
            <w:r>
              <w:t xml:space="preserve">планирование учебного сотрудничества со сверстниками, инициативное сотрудничество в поиске и сборе информации; управление поведением партнера; умение выражать свои мысли. </w:t>
            </w:r>
          </w:p>
          <w:p w:rsidR="00A73299" w:rsidRDefault="00A73299" w:rsidP="00606C3D">
            <w:pPr>
              <w:rPr>
                <w:b/>
              </w:rPr>
            </w:pPr>
            <w:r w:rsidRPr="00D87775">
              <w:rPr>
                <w:b/>
              </w:rPr>
              <w:t>Познавательные:</w:t>
            </w:r>
          </w:p>
          <w:p w:rsidR="00A73299" w:rsidRDefault="00A73299" w:rsidP="00606C3D"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>
              <w:t>: поиск и выделение необходимой информации, применение методов информационного поиска; смысловое чтение и выбор чтения в зависимости от цели; умение осознанно и произвольно строить речевое высказывание;</w:t>
            </w:r>
          </w:p>
          <w:p w:rsidR="00A73299" w:rsidRDefault="00A73299" w:rsidP="00606C3D">
            <w:proofErr w:type="gramStart"/>
            <w:r w:rsidRPr="007859D1">
              <w:rPr>
                <w:i/>
              </w:rPr>
              <w:t>логические:</w:t>
            </w:r>
            <w:r>
              <w:t xml:space="preserve"> построение логической цепи рассуждений, анализ, синтез.</w:t>
            </w:r>
            <w:proofErr w:type="gramEnd"/>
          </w:p>
          <w:p w:rsidR="00A73299" w:rsidRPr="001C1FD9" w:rsidRDefault="00A73299" w:rsidP="00606C3D">
            <w:pPr>
              <w:jc w:val="both"/>
              <w:rPr>
                <w:sz w:val="24"/>
                <w:szCs w:val="28"/>
              </w:rPr>
            </w:pPr>
            <w:r w:rsidRPr="007859D1">
              <w:rPr>
                <w:i/>
              </w:rPr>
              <w:t>УУД постановки и решения проблем:</w:t>
            </w:r>
            <w:r>
              <w:t xml:space="preserve"> самостоятельное создание способов решения проблем поискового характера.</w:t>
            </w:r>
          </w:p>
        </w:tc>
      </w:tr>
      <w:tr w:rsidR="00A73299" w:rsidTr="00A73299">
        <w:trPr>
          <w:trHeight w:val="135"/>
        </w:trPr>
        <w:tc>
          <w:tcPr>
            <w:tcW w:w="2257" w:type="dxa"/>
          </w:tcPr>
          <w:p w:rsidR="00A73299" w:rsidRPr="00007C60" w:rsidRDefault="00A73299" w:rsidP="00606C3D">
            <w:pPr>
              <w:pStyle w:val="a4"/>
              <w:ind w:left="34"/>
              <w:jc w:val="both"/>
              <w:rPr>
                <w:b/>
                <w:sz w:val="24"/>
                <w:szCs w:val="48"/>
              </w:rPr>
            </w:pPr>
            <w:r w:rsidRPr="00007C60">
              <w:rPr>
                <w:b/>
                <w:sz w:val="24"/>
                <w:szCs w:val="48"/>
              </w:rPr>
              <w:t>Рефлексия учебной деятельности на уроке.</w:t>
            </w:r>
          </w:p>
        </w:tc>
        <w:tc>
          <w:tcPr>
            <w:tcW w:w="4832" w:type="dxa"/>
          </w:tcPr>
          <w:p w:rsidR="00A73299" w:rsidRDefault="00A73299" w:rsidP="00606C3D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чем мы сегодня</w:t>
            </w:r>
          </w:p>
          <w:p w:rsidR="00A73299" w:rsidRDefault="00A73299" w:rsidP="00606C3D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 w:rsidRPr="006F3E4B">
              <w:rPr>
                <w:sz w:val="28"/>
                <w:szCs w:val="28"/>
              </w:rPr>
              <w:t>говорили на уроке?</w:t>
            </w:r>
          </w:p>
          <w:p w:rsidR="00A73299" w:rsidRDefault="00A73299" w:rsidP="00606C3D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Достигли ли мы цели урока?</w:t>
            </w:r>
          </w:p>
          <w:p w:rsidR="00A73299" w:rsidRDefault="00A73299" w:rsidP="00606C3D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 сегодня на уроке было легко и все понятно? Хлопнете в ладоши.</w:t>
            </w:r>
          </w:p>
          <w:p w:rsidR="00A73299" w:rsidRDefault="00A73299" w:rsidP="00606C3D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 сегодня на уроке было трудно и не все до конца понятно? Хлопнете в ладоши.</w:t>
            </w:r>
          </w:p>
          <w:p w:rsidR="00A73299" w:rsidRPr="00AE30C8" w:rsidRDefault="00AE30C8" w:rsidP="00606C3D">
            <w:pPr>
              <w:spacing w:before="40" w:after="40"/>
              <w:ind w:left="238" w:hanging="238"/>
              <w:rPr>
                <w:b/>
                <w:sz w:val="28"/>
                <w:szCs w:val="28"/>
              </w:rPr>
            </w:pPr>
            <w:r w:rsidRPr="00AE30C8">
              <w:rPr>
                <w:b/>
                <w:sz w:val="28"/>
                <w:szCs w:val="28"/>
              </w:rPr>
              <w:lastRenderedPageBreak/>
              <w:t>Домашнее задание:</w:t>
            </w:r>
          </w:p>
          <w:p w:rsidR="00AE30C8" w:rsidRPr="00D87775" w:rsidRDefault="00AE30C8" w:rsidP="00606C3D">
            <w:pPr>
              <w:spacing w:before="40" w:after="40"/>
              <w:ind w:left="238" w:hanging="238"/>
              <w:rPr>
                <w:sz w:val="22"/>
                <w:szCs w:val="22"/>
              </w:rPr>
            </w:pPr>
            <w:r w:rsidRPr="00AE30C8">
              <w:rPr>
                <w:sz w:val="28"/>
                <w:szCs w:val="28"/>
              </w:rPr>
              <w:t xml:space="preserve">Подготовить информацию </w:t>
            </w:r>
            <w:r>
              <w:rPr>
                <w:sz w:val="28"/>
                <w:szCs w:val="28"/>
              </w:rPr>
              <w:t>с иллюстрациями, для создания</w:t>
            </w:r>
            <w:r w:rsidRPr="00AE30C8">
              <w:rPr>
                <w:sz w:val="28"/>
                <w:szCs w:val="28"/>
              </w:rPr>
              <w:t xml:space="preserve"> публикации.</w:t>
            </w:r>
          </w:p>
        </w:tc>
        <w:tc>
          <w:tcPr>
            <w:tcW w:w="1559" w:type="dxa"/>
          </w:tcPr>
          <w:p w:rsidR="00A73299" w:rsidRPr="001C1FD9" w:rsidRDefault="00A73299" w:rsidP="00606C3D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24" w:type="dxa"/>
          </w:tcPr>
          <w:p w:rsidR="00A73299" w:rsidRDefault="00A73299" w:rsidP="00606C3D">
            <w:r w:rsidRPr="00D87775">
              <w:rPr>
                <w:b/>
              </w:rPr>
              <w:t>Познавательные:</w:t>
            </w:r>
            <w:r>
              <w:t xml:space="preserve"> </w:t>
            </w:r>
          </w:p>
          <w:p w:rsidR="00A73299" w:rsidRDefault="00A73299" w:rsidP="00606C3D">
            <w:r w:rsidRPr="007859D1">
              <w:rPr>
                <w:i/>
              </w:rPr>
              <w:t>общенаучные:</w:t>
            </w:r>
            <w:r>
              <w:t xml:space="preserve"> умение структурировать знания;</w:t>
            </w:r>
          </w:p>
          <w:p w:rsidR="00A73299" w:rsidRPr="00422387" w:rsidRDefault="00A73299" w:rsidP="00606C3D">
            <w:r w:rsidRPr="0084074C">
              <w:t>оценка процесса и результатов деятельности.</w:t>
            </w:r>
          </w:p>
          <w:p w:rsidR="00A73299" w:rsidRDefault="00A73299" w:rsidP="00606C3D">
            <w:r w:rsidRPr="00D87775">
              <w:rPr>
                <w:b/>
              </w:rPr>
              <w:t>Коммуникативные:</w:t>
            </w:r>
            <w:r>
              <w:t xml:space="preserve"> умение выражать свои мысли.</w:t>
            </w:r>
          </w:p>
          <w:p w:rsidR="00A73299" w:rsidRPr="00D87775" w:rsidRDefault="00A73299" w:rsidP="00606C3D">
            <w:pPr>
              <w:rPr>
                <w:b/>
              </w:rPr>
            </w:pPr>
            <w:proofErr w:type="gramStart"/>
            <w:r w:rsidRPr="00D87775">
              <w:rPr>
                <w:b/>
              </w:rPr>
              <w:lastRenderedPageBreak/>
              <w:t>Регулятивные</w:t>
            </w:r>
            <w:proofErr w:type="gramEnd"/>
            <w:r w:rsidRPr="00D87775">
              <w:rPr>
                <w:b/>
              </w:rPr>
              <w:t>:</w:t>
            </w:r>
            <w:r>
              <w:t xml:space="preserve"> волевая </w:t>
            </w:r>
            <w:proofErr w:type="spellStart"/>
            <w:r>
              <w:t>саморегуляция</w:t>
            </w:r>
            <w:proofErr w:type="spellEnd"/>
            <w:r>
              <w:t>; оценка – выделение и осознание учащимися того, что уже усвоено и что еще подлежит усвоению, прогнозирование.</w:t>
            </w:r>
          </w:p>
        </w:tc>
      </w:tr>
    </w:tbl>
    <w:p w:rsidR="00A73299" w:rsidRPr="00B22CB6" w:rsidRDefault="00A73299">
      <w:pPr>
        <w:rPr>
          <w:sz w:val="28"/>
          <w:szCs w:val="28"/>
        </w:rPr>
      </w:pPr>
    </w:p>
    <w:sectPr w:rsidR="00A73299" w:rsidRPr="00B22CB6" w:rsidSect="00454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E30439"/>
    <w:multiLevelType w:val="multilevel"/>
    <w:tmpl w:val="7250C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510C2F"/>
    <w:multiLevelType w:val="hybridMultilevel"/>
    <w:tmpl w:val="1C843C2C"/>
    <w:lvl w:ilvl="0" w:tplc="CB16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24A5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A90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65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265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000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01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1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6CE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89913FB"/>
    <w:multiLevelType w:val="hybridMultilevel"/>
    <w:tmpl w:val="8AE29124"/>
    <w:lvl w:ilvl="0" w:tplc="80549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C21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EB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679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00B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6E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8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844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45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EC970B4"/>
    <w:multiLevelType w:val="multilevel"/>
    <w:tmpl w:val="D4901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75746A"/>
    <w:multiLevelType w:val="hybridMultilevel"/>
    <w:tmpl w:val="92EE3C34"/>
    <w:lvl w:ilvl="0" w:tplc="E0D02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26A0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9C1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CC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201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8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23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245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6D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E0D"/>
    <w:rsid w:val="00036E0D"/>
    <w:rsid w:val="004543FE"/>
    <w:rsid w:val="00A73299"/>
    <w:rsid w:val="00AE30C8"/>
    <w:rsid w:val="00B22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36E0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36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rsid w:val="00036E0D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36E0D"/>
  </w:style>
  <w:style w:type="paragraph" w:styleId="a4">
    <w:name w:val="List Paragraph"/>
    <w:basedOn w:val="a"/>
    <w:qFormat/>
    <w:rsid w:val="00B22CB6"/>
    <w:pPr>
      <w:ind w:left="720"/>
      <w:contextualSpacing/>
    </w:pPr>
  </w:style>
  <w:style w:type="table" w:styleId="a5">
    <w:name w:val="Table Grid"/>
    <w:basedOn w:val="a1"/>
    <w:uiPriority w:val="59"/>
    <w:rsid w:val="00A732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7329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732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32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vatit.com/photoredakto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.xvatit.com/index.php?title=%D0%9F%D1%80%D0%BE%D0%B3%D1%80%D0%B0%D0%BC%D0%BC%D1%8B_%D0%B4%D0%BB%D1%8F_%D1%81%D0%BE%D0%B7%D0%B4%D0%B0%D0%BD%D0%B8%D1%8F_%D0%BF%D0%B5%D1%87%D0%B0%D1%82%D0%BD%D1%8B%D1%85_%D0%BF%D1%83%D0%B1%D0%BB%D0%B8%D0%BA%D0%B0%D1%86%D0%B8%D0%B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school.xvatit.com/index.php?title=%D0%A1%D0%BE%D0%B7%D0%B4%D0%B0%D0%BD%D0%B8%D0%B5_%D0%BF%D0%B5%D1%87%D0%B0%D1%82%D0%BD%D1%8B%D1%85_%D0%BF%D1%83%D0%B1%D0%BB%D0%B8%D0%BA%D0%B0%D1%86%D0%B8%D0%B9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2014-11-21T12:23:00Z</dcterms:created>
  <dcterms:modified xsi:type="dcterms:W3CDTF">2014-11-21T13:09:00Z</dcterms:modified>
</cp:coreProperties>
</file>